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FFE8" w14:textId="77777777" w:rsidR="00A02552" w:rsidRDefault="00A02552">
      <w:pPr>
        <w:spacing w:after="0"/>
        <w:rPr>
          <w:rFonts w:eastAsia="Times New Roman" w:cs="Calibri"/>
        </w:rPr>
      </w:pPr>
    </w:p>
    <w:p w14:paraId="4968FFE9" w14:textId="77777777" w:rsidR="00A02552" w:rsidRDefault="00A02552">
      <w:pPr>
        <w:spacing w:after="0"/>
        <w:rPr>
          <w:rFonts w:eastAsia="Times New Roman" w:cs="Calibri"/>
        </w:rPr>
      </w:pPr>
    </w:p>
    <w:p w14:paraId="4968FFEA" w14:textId="77777777" w:rsidR="00A02552" w:rsidRDefault="00A02552">
      <w:pPr>
        <w:spacing w:after="0"/>
        <w:rPr>
          <w:rFonts w:eastAsia="Times New Roman" w:cs="Calibri"/>
        </w:rPr>
      </w:pPr>
    </w:p>
    <w:p w14:paraId="4968FFEB" w14:textId="77777777" w:rsidR="00A02552" w:rsidRDefault="007B7E57">
      <w:pPr>
        <w:spacing w:after="0"/>
        <w:rPr>
          <w:rFonts w:eastAsia="Times New Roman" w:cs="Calibri"/>
        </w:rPr>
      </w:pPr>
      <w:r>
        <w:rPr>
          <w:rFonts w:eastAsia="Times New Roman" w:cs="Calibri"/>
        </w:rPr>
        <w:t>AB Vilniaus šilumos tinklai</w:t>
      </w:r>
    </w:p>
    <w:p w14:paraId="4968FFEC" w14:textId="77777777" w:rsidR="00A02552" w:rsidRDefault="00A02552">
      <w:pPr>
        <w:spacing w:after="0"/>
        <w:rPr>
          <w:rFonts w:eastAsia="Times New Roman" w:cs="Calibri"/>
          <w:b/>
        </w:rPr>
      </w:pPr>
    </w:p>
    <w:p w14:paraId="4968FFED" w14:textId="77777777" w:rsidR="00A02552" w:rsidRDefault="00A02552">
      <w:pPr>
        <w:spacing w:after="0"/>
        <w:rPr>
          <w:rFonts w:eastAsia="Times New Roman" w:cs="Calibri"/>
          <w:b/>
        </w:rPr>
      </w:pPr>
    </w:p>
    <w:p w14:paraId="4968FFEE" w14:textId="77777777" w:rsidR="00A02552" w:rsidRDefault="00A02552">
      <w:pPr>
        <w:spacing w:after="0"/>
        <w:rPr>
          <w:rFonts w:eastAsia="Times New Roman" w:cs="Calibri"/>
          <w:b/>
        </w:rPr>
      </w:pPr>
    </w:p>
    <w:p w14:paraId="4968FFEF" w14:textId="77777777" w:rsidR="00A02552" w:rsidRPr="00AC254E" w:rsidRDefault="007B7E57" w:rsidP="00AC254E">
      <w:pPr>
        <w:spacing w:after="0"/>
        <w:jc w:val="center"/>
        <w:rPr>
          <w:rFonts w:asciiTheme="minorHAnsi" w:eastAsia="Times New Roman" w:hAnsiTheme="minorHAnsi" w:cstheme="minorHAnsi"/>
          <w:b/>
        </w:rPr>
      </w:pPr>
      <w:r w:rsidRPr="00AC254E">
        <w:rPr>
          <w:rFonts w:asciiTheme="minorHAnsi" w:eastAsia="Times New Roman" w:hAnsiTheme="minorHAnsi" w:cstheme="minorHAnsi"/>
          <w:b/>
        </w:rPr>
        <w:t>PASIŪLYMAS</w:t>
      </w:r>
    </w:p>
    <w:p w14:paraId="228278D6" w14:textId="77777777" w:rsidR="00AC254E" w:rsidRPr="00AC254E" w:rsidRDefault="007B7E57" w:rsidP="00AC254E">
      <w:pPr>
        <w:pStyle w:val="Heading1"/>
        <w:shd w:val="clear" w:color="auto" w:fill="FFFFFF"/>
        <w:spacing w:before="150" w:after="150"/>
        <w:jc w:val="center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AC254E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="00AC254E" w:rsidRPr="00AC254E">
        <w:rPr>
          <w:rFonts w:asciiTheme="minorHAnsi" w:hAnsiTheme="minorHAnsi" w:cstheme="minorHAnsi"/>
          <w:b/>
          <w:color w:val="333333"/>
          <w:sz w:val="22"/>
          <w:szCs w:val="22"/>
        </w:rPr>
        <w:t>ŠILUMOS ĮRENGINIŲ VIDINIŲ IR IŠORINIŲ PAVIRŠIŲ VALYMO IR PLOVIMO PASLAUGŲ</w:t>
      </w:r>
    </w:p>
    <w:p w14:paraId="4968FFF0" w14:textId="0262708E" w:rsidR="00A02552" w:rsidRDefault="007B7E57">
      <w:pPr>
        <w:spacing w:after="0"/>
        <w:jc w:val="center"/>
      </w:pPr>
      <w:r>
        <w:rPr>
          <w:rFonts w:eastAsia="Times New Roman" w:cs="Calibri"/>
          <w:b/>
        </w:rPr>
        <w:t xml:space="preserve"> PIRKIMO</w:t>
      </w:r>
    </w:p>
    <w:p w14:paraId="4968FFF1" w14:textId="77777777" w:rsidR="00A02552" w:rsidRDefault="00A02552">
      <w:pPr>
        <w:shd w:val="clear" w:color="auto" w:fill="FFFFFF"/>
        <w:spacing w:after="0"/>
        <w:jc w:val="center"/>
        <w:rPr>
          <w:rFonts w:eastAsia="Times New Roman" w:cs="Calibri"/>
        </w:rPr>
      </w:pPr>
    </w:p>
    <w:p w14:paraId="4968FFF2" w14:textId="77777777" w:rsidR="00A02552" w:rsidRDefault="00A02552">
      <w:pPr>
        <w:shd w:val="clear" w:color="auto" w:fill="FFFFFF"/>
        <w:spacing w:after="0"/>
        <w:jc w:val="center"/>
        <w:rPr>
          <w:rFonts w:eastAsia="Times New Roman" w:cs="Calibri"/>
        </w:rPr>
      </w:pPr>
    </w:p>
    <w:p w14:paraId="4968FFF3" w14:textId="77777777" w:rsidR="00A02552" w:rsidRDefault="007B7E57">
      <w:pPr>
        <w:shd w:val="clear" w:color="auto" w:fill="FFFFFF"/>
        <w:spacing w:after="0"/>
        <w:jc w:val="center"/>
      </w:pPr>
      <w:r>
        <w:rPr>
          <w:rFonts w:eastAsia="Times New Roman" w:cs="Calibri"/>
        </w:rPr>
        <w:t>____________</w:t>
      </w:r>
      <w:r>
        <w:rPr>
          <w:rFonts w:eastAsia="Times New Roman" w:cs="Calibri"/>
          <w:b/>
          <w:bCs/>
          <w:color w:val="000000"/>
        </w:rPr>
        <w:t xml:space="preserve"> </w:t>
      </w:r>
      <w:r>
        <w:rPr>
          <w:rFonts w:eastAsia="Times New Roman" w:cs="Calibri"/>
        </w:rPr>
        <w:t>Nr.______</w:t>
      </w:r>
    </w:p>
    <w:p w14:paraId="4968FFF4" w14:textId="77777777" w:rsidR="00A02552" w:rsidRDefault="007B7E57">
      <w:pPr>
        <w:shd w:val="clear" w:color="auto" w:fill="FFFFFF"/>
        <w:spacing w:after="0"/>
        <w:jc w:val="center"/>
        <w:rPr>
          <w:rFonts w:eastAsia="Times New Roman" w:cs="Calibri"/>
          <w:bCs/>
          <w:color w:val="000000"/>
        </w:rPr>
      </w:pPr>
      <w:r>
        <w:rPr>
          <w:rFonts w:eastAsia="Times New Roman" w:cs="Calibri"/>
          <w:bCs/>
          <w:color w:val="000000"/>
        </w:rPr>
        <w:t>(Data)</w:t>
      </w:r>
    </w:p>
    <w:p w14:paraId="4968FFF5" w14:textId="77777777" w:rsidR="00A02552" w:rsidRDefault="00A02552">
      <w:pPr>
        <w:spacing w:before="60" w:after="60"/>
        <w:rPr>
          <w:rFonts w:eastAsia="Times New Roman" w:cs="Calibri"/>
          <w:bCs/>
          <w:color w:val="000000"/>
          <w:vertAlign w:val="superscript"/>
        </w:rPr>
      </w:pPr>
    </w:p>
    <w:p w14:paraId="4968FFF6" w14:textId="77777777" w:rsidR="00A02552" w:rsidRDefault="00A02552">
      <w:pPr>
        <w:spacing w:before="60" w:after="60"/>
        <w:rPr>
          <w:rFonts w:eastAsia="Times New Roman" w:cs="Calibri"/>
          <w:bCs/>
          <w:color w:val="000000"/>
          <w:vertAlign w:val="superscript"/>
        </w:rPr>
      </w:pPr>
    </w:p>
    <w:p w14:paraId="4968FFF7" w14:textId="77777777" w:rsidR="00A02552" w:rsidRDefault="007B7E57">
      <w:pPr>
        <w:keepNext/>
        <w:numPr>
          <w:ilvl w:val="0"/>
          <w:numId w:val="1"/>
        </w:numPr>
        <w:spacing w:before="60" w:after="60"/>
        <w:jc w:val="center"/>
        <w:rPr>
          <w:rFonts w:eastAsia="Times New Roman" w:cs="Calibri"/>
          <w:b/>
          <w:bCs/>
        </w:rPr>
      </w:pPr>
      <w:bookmarkStart w:id="0" w:name="_Toc329443224"/>
      <w:bookmarkStart w:id="1" w:name="_Toc147739116"/>
      <w:r>
        <w:rPr>
          <w:rFonts w:eastAsia="Times New Roman" w:cs="Calibri"/>
          <w:b/>
          <w:bCs/>
        </w:rPr>
        <w:t>INFORMACIJA APIE TIEKĖJĄ</w:t>
      </w:r>
      <w:bookmarkEnd w:id="0"/>
    </w:p>
    <w:p w14:paraId="4968FFF8" w14:textId="77777777" w:rsidR="00A02552" w:rsidRDefault="00A02552">
      <w:pPr>
        <w:spacing w:after="0"/>
        <w:rPr>
          <w:rFonts w:eastAsia="Times New Roman" w:cs="Calibri"/>
        </w:rPr>
      </w:pPr>
    </w:p>
    <w:p w14:paraId="4968FFF9" w14:textId="77777777" w:rsidR="00A02552" w:rsidRDefault="00A02552">
      <w:pPr>
        <w:spacing w:after="0"/>
        <w:rPr>
          <w:rFonts w:eastAsia="Times New Roman" w:cs="Calibri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4"/>
        <w:gridCol w:w="4331"/>
      </w:tblGrid>
      <w:tr w:rsidR="00A02552" w14:paraId="4968FFFC" w14:textId="77777777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FFFA" w14:textId="77777777" w:rsidR="00A02552" w:rsidRDefault="007B7E57">
            <w:pPr>
              <w:spacing w:before="60" w:after="60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Tiekėjo arba tiekėjų grupės narių pavadinimas (-ai)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FFFB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</w:rPr>
            </w:pPr>
          </w:p>
        </w:tc>
      </w:tr>
    </w:tbl>
    <w:p w14:paraId="4968FFFD" w14:textId="77777777" w:rsidR="00A02552" w:rsidRDefault="00A02552">
      <w:pPr>
        <w:keepNext/>
        <w:spacing w:before="60" w:after="60"/>
        <w:ind w:left="360"/>
        <w:jc w:val="center"/>
        <w:outlineLvl w:val="0"/>
        <w:rPr>
          <w:rFonts w:eastAsia="Times New Roman" w:cs="Calibri"/>
          <w:b/>
          <w:bCs/>
        </w:rPr>
      </w:pPr>
      <w:bookmarkStart w:id="2" w:name="_Toc329443227"/>
    </w:p>
    <w:p w14:paraId="4968FFFE" w14:textId="77777777" w:rsidR="00A02552" w:rsidRDefault="007B7E57">
      <w:pPr>
        <w:keepNext/>
        <w:numPr>
          <w:ilvl w:val="0"/>
          <w:numId w:val="1"/>
        </w:numPr>
        <w:spacing w:before="60" w:after="60"/>
        <w:jc w:val="center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INFORMACIJA APIE SUBTIEKĖJUS</w:t>
      </w:r>
      <w:bookmarkEnd w:id="2"/>
    </w:p>
    <w:p w14:paraId="4968FFFF" w14:textId="77777777" w:rsidR="00A02552" w:rsidRDefault="00A02552">
      <w:pPr>
        <w:spacing w:after="0"/>
        <w:rPr>
          <w:rFonts w:eastAsia="Times New Roman" w:cs="Calibri"/>
        </w:rPr>
      </w:pPr>
    </w:p>
    <w:p w14:paraId="49690000" w14:textId="77777777" w:rsidR="00A02552" w:rsidRDefault="007B7E57">
      <w:pPr>
        <w:spacing w:before="60" w:after="60"/>
        <w:jc w:val="both"/>
      </w:pPr>
      <w:r>
        <w:rPr>
          <w:rFonts w:eastAsia="Times New Roman" w:cs="Calibri"/>
        </w:rPr>
        <w:t>Subtiekėjai ir jiems perduodama vykdyti pirkimo sutarties dalis</w:t>
      </w:r>
      <w:r>
        <w:rPr>
          <w:rFonts w:cs="Calibri"/>
          <w:color w:val="000000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A02552" w14:paraId="49690005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1" w14:textId="77777777" w:rsidR="00A02552" w:rsidRDefault="007B7E57">
            <w:pPr>
              <w:spacing w:before="60" w:after="60"/>
              <w:jc w:val="center"/>
              <w:rPr>
                <w:rFonts w:eastAsia="Times New Roman" w:cs="Calibri"/>
                <w:b/>
                <w:lang w:eastAsia="lt-LT"/>
              </w:rPr>
            </w:pPr>
            <w:r>
              <w:rPr>
                <w:rFonts w:eastAsia="Times New Roman" w:cs="Calibri"/>
                <w:b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2" w14:textId="4DA34191" w:rsidR="00A02552" w:rsidRDefault="00E30815">
            <w:pPr>
              <w:spacing w:before="60" w:after="60"/>
              <w:jc w:val="center"/>
            </w:pPr>
            <w:r w:rsidRPr="00E30815">
              <w:rPr>
                <w:rFonts w:asciiTheme="minorHAnsi" w:eastAsia="Times New Roman" w:hAnsiTheme="minorHAnsi" w:cstheme="minorHAnsi"/>
                <w:b/>
              </w:rPr>
              <w:t xml:space="preserve">Subtiekėjo / ūkio subjekto </w:t>
            </w:r>
            <w:r w:rsidRPr="00E30815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(nurodomi ir ūkio subjektai, kurie buvo nurodyti paraiškoje, jei jie vykdys kokią nors pirkimo sutarties dalį) </w:t>
            </w:r>
            <w:r w:rsidRPr="00E30815">
              <w:rPr>
                <w:rFonts w:asciiTheme="minorHAnsi" w:eastAsia="Times New Roman" w:hAnsiTheme="minorHAnsi" w:cstheme="minorHAnsi"/>
                <w:b/>
              </w:rPr>
              <w:t>pavadinimas</w:t>
            </w:r>
            <w:r w:rsidRPr="00E30815">
              <w:rPr>
                <w:rFonts w:asciiTheme="minorHAnsi" w:eastAsia="Times New Roman" w:hAnsiTheme="minorHAnsi" w:cstheme="minorHAnsi"/>
                <w:b/>
                <w:vertAlign w:val="superscrip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3" w14:textId="70BC150A" w:rsidR="00A02552" w:rsidRDefault="007B7E57">
            <w:pPr>
              <w:spacing w:before="60" w:after="60"/>
              <w:jc w:val="center"/>
              <w:rPr>
                <w:rFonts w:eastAsia="Times New Roman" w:cs="Calibri"/>
                <w:b/>
                <w:lang w:eastAsia="lt-LT"/>
              </w:rPr>
            </w:pPr>
            <w:r>
              <w:rPr>
                <w:rFonts w:eastAsia="Times New Roman" w:cs="Calibri"/>
                <w:b/>
                <w:lang w:eastAsia="lt-LT"/>
              </w:rPr>
              <w:t xml:space="preserve">Pirkimo objekto dalies, perduodamos vykdyti subtiekėjui </w:t>
            </w:r>
            <w:r w:rsidR="007073D6" w:rsidRPr="007073D6">
              <w:rPr>
                <w:rFonts w:eastAsia="Times New Roman" w:cs="Calibri"/>
                <w:b/>
                <w:lang w:eastAsia="lt-LT"/>
              </w:rPr>
              <w:t xml:space="preserve">/ ūkio subjektui </w:t>
            </w:r>
            <w:r w:rsidR="007073D6" w:rsidRPr="007073D6">
              <w:rPr>
                <w:rFonts w:eastAsia="Times New Roman" w:cs="Calibri"/>
                <w:b/>
                <w:u w:val="single"/>
                <w:lang w:eastAsia="lt-LT"/>
              </w:rPr>
              <w:t>aprašymas</w:t>
            </w:r>
            <w:r w:rsidR="007073D6" w:rsidRPr="007073D6">
              <w:rPr>
                <w:rFonts w:eastAsia="Times New Roman" w:cs="Calibri"/>
                <w:b/>
                <w:lang w:eastAsia="lt-LT"/>
              </w:rPr>
              <w:t xml:space="preserve">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4" w14:textId="77777777" w:rsidR="00A02552" w:rsidRDefault="007B7E57">
            <w:pPr>
              <w:spacing w:before="60" w:after="60"/>
              <w:jc w:val="center"/>
            </w:pPr>
            <w:r w:rsidRPr="00687A12">
              <w:rPr>
                <w:rFonts w:eastAsia="Times New Roman" w:cs="Calibri"/>
                <w:b/>
                <w:u w:val="single"/>
                <w:lang w:eastAsia="lt-LT"/>
              </w:rPr>
              <w:t>Procentas</w:t>
            </w:r>
            <w:r>
              <w:rPr>
                <w:rFonts w:eastAsia="Times New Roman" w:cs="Calibri"/>
                <w:b/>
                <w:lang w:eastAsia="lt-LT"/>
              </w:rPr>
              <w:t xml:space="preserve"> perduodamos vykdyti Pirkimo objekto dalies nuo pasiūlymo kainos su PVM </w:t>
            </w:r>
            <w:r>
              <w:rPr>
                <w:rFonts w:eastAsia="Times New Roman" w:cs="Calibri"/>
                <w:i/>
                <w:lang w:eastAsia="lt-LT"/>
              </w:rPr>
              <w:t>(pildoma, jei ūkio subjektas vykdys sutartį)</w:t>
            </w:r>
          </w:p>
        </w:tc>
      </w:tr>
      <w:tr w:rsidR="00A02552" w14:paraId="4969000A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6" w14:textId="77777777" w:rsidR="00A02552" w:rsidRDefault="007B7E57">
            <w:pPr>
              <w:spacing w:before="60" w:after="60"/>
              <w:jc w:val="both"/>
            </w:pPr>
            <w:r>
              <w:rPr>
                <w:rFonts w:eastAsia="Times New Roman" w:cs="Calibri"/>
                <w:b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7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8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9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</w:tr>
      <w:tr w:rsidR="00A02552" w14:paraId="4969000F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B" w14:textId="77777777" w:rsidR="00A02552" w:rsidRDefault="007B7E57">
            <w:pPr>
              <w:spacing w:before="60" w:after="60"/>
              <w:jc w:val="both"/>
            </w:pPr>
            <w:r>
              <w:rPr>
                <w:rFonts w:eastAsia="Times New Roman" w:cs="Calibri"/>
                <w:b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C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D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0E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</w:tr>
      <w:tr w:rsidR="00A02552" w14:paraId="49690014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10" w14:textId="77777777" w:rsidR="00A02552" w:rsidRDefault="007B7E57">
            <w:pPr>
              <w:spacing w:before="60" w:after="60"/>
              <w:jc w:val="both"/>
              <w:rPr>
                <w:rFonts w:eastAsia="Times New Roman" w:cs="Calibri"/>
                <w:b/>
                <w:lang w:eastAsia="lt-LT"/>
              </w:rPr>
            </w:pPr>
            <w:r>
              <w:rPr>
                <w:rFonts w:eastAsia="Times New Roman" w:cs="Calibri"/>
                <w:b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11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12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13" w14:textId="77777777" w:rsidR="00A02552" w:rsidRDefault="00A02552">
            <w:pPr>
              <w:spacing w:before="60" w:after="60"/>
              <w:jc w:val="both"/>
              <w:rPr>
                <w:rFonts w:eastAsia="Times New Roman" w:cs="Calibri"/>
                <w:lang w:eastAsia="lt-LT"/>
              </w:rPr>
            </w:pPr>
          </w:p>
        </w:tc>
      </w:tr>
    </w:tbl>
    <w:p w14:paraId="3E937121" w14:textId="77777777" w:rsidR="004958CD" w:rsidRPr="004958CD" w:rsidRDefault="004958CD" w:rsidP="004958CD">
      <w:pPr>
        <w:suppressAutoHyphens w:val="0"/>
        <w:autoSpaceDN/>
        <w:spacing w:after="0"/>
        <w:ind w:firstLine="284"/>
        <w:jc w:val="both"/>
        <w:textAlignment w:val="auto"/>
        <w:rPr>
          <w:rFonts w:asciiTheme="minorHAnsi" w:eastAsia="Times New Roman" w:hAnsiTheme="minorHAnsi" w:cstheme="minorHAnsi"/>
          <w:iCs/>
        </w:rPr>
      </w:pPr>
      <w:r w:rsidRPr="004958CD">
        <w:rPr>
          <w:rFonts w:asciiTheme="minorHAnsi" w:eastAsia="Times New Roman" w:hAnsiTheme="minorHAnsi" w:cstheme="minorHAnsi"/>
          <w:iCs/>
        </w:rPr>
        <w:t>PASTABOS:</w:t>
      </w:r>
    </w:p>
    <w:p w14:paraId="3967C7E5" w14:textId="77777777" w:rsidR="004958CD" w:rsidRPr="004958CD" w:rsidRDefault="004958CD" w:rsidP="004958CD">
      <w:pPr>
        <w:numPr>
          <w:ilvl w:val="0"/>
          <w:numId w:val="8"/>
        </w:numPr>
        <w:tabs>
          <w:tab w:val="left" w:pos="284"/>
          <w:tab w:val="left" w:pos="709"/>
        </w:tabs>
        <w:suppressAutoHyphens w:val="0"/>
        <w:autoSpaceDN/>
        <w:spacing w:after="0"/>
        <w:ind w:left="0" w:firstLine="284"/>
        <w:contextualSpacing/>
        <w:jc w:val="both"/>
        <w:textAlignment w:val="auto"/>
        <w:rPr>
          <w:rFonts w:asciiTheme="minorHAnsi" w:eastAsia="Times New Roman" w:hAnsiTheme="minorHAnsi" w:cstheme="minorHAnsi"/>
          <w:iCs/>
        </w:rPr>
      </w:pPr>
      <w:r w:rsidRPr="004958CD">
        <w:rPr>
          <w:rFonts w:asciiTheme="minorHAnsi" w:eastAsia="Times New Roman" w:hAnsiTheme="minorHAnsi" w:cstheme="minorHAnsi"/>
          <w:iCs/>
        </w:rPr>
        <w:t xml:space="preserve">Subtiekėjai tik vykdo sutartines tiekėjo prievoles, tačiau tiekėjas nesiremia jų pajėgumais, kad atitiktų kvalifikacinius reikalavimus; </w:t>
      </w:r>
    </w:p>
    <w:p w14:paraId="5D6C6BEA" w14:textId="77777777" w:rsidR="004958CD" w:rsidRPr="004958CD" w:rsidRDefault="004958CD" w:rsidP="004958CD">
      <w:pPr>
        <w:numPr>
          <w:ilvl w:val="0"/>
          <w:numId w:val="8"/>
        </w:numPr>
        <w:tabs>
          <w:tab w:val="left" w:pos="284"/>
          <w:tab w:val="left" w:pos="709"/>
        </w:tabs>
        <w:suppressAutoHyphens w:val="0"/>
        <w:autoSpaceDN/>
        <w:spacing w:after="0"/>
        <w:ind w:left="0" w:firstLine="284"/>
        <w:contextualSpacing/>
        <w:jc w:val="both"/>
        <w:textAlignment w:val="auto"/>
        <w:rPr>
          <w:rFonts w:asciiTheme="minorHAnsi" w:eastAsia="Times New Roman" w:hAnsiTheme="minorHAnsi" w:cstheme="minorHAnsi"/>
          <w:iCs/>
        </w:rPr>
      </w:pPr>
      <w:r w:rsidRPr="004958CD">
        <w:rPr>
          <w:rFonts w:asciiTheme="minorHAnsi" w:eastAsia="Times New Roman" w:hAnsiTheme="minorHAnsi" w:cstheme="minorHAnsi"/>
        </w:rPr>
        <w:t xml:space="preserve">Tiekėjas privalo nurodyti, </w:t>
      </w:r>
      <w:r w:rsidRPr="004958CD">
        <w:rPr>
          <w:rFonts w:asciiTheme="minorHAnsi" w:hAnsiTheme="minorHAnsi" w:cstheme="minorHAnsi"/>
          <w:color w:val="000000" w:themeColor="text1"/>
        </w:rPr>
        <w:t>kokiai pirkimo sutarties daliai ketina pasitelkti subtiekėjus, tačiau neprivalo nurodyti konkrečių subtiekėjų, jeigu jie nėra žinomi (tuomet tiekėjas rašo „Nežinoma“);</w:t>
      </w:r>
    </w:p>
    <w:p w14:paraId="2374D40A" w14:textId="1CEE718F" w:rsidR="004958CD" w:rsidRDefault="004958CD" w:rsidP="004958CD">
      <w:pPr>
        <w:numPr>
          <w:ilvl w:val="0"/>
          <w:numId w:val="8"/>
        </w:numPr>
        <w:tabs>
          <w:tab w:val="left" w:pos="284"/>
          <w:tab w:val="left" w:pos="709"/>
        </w:tabs>
        <w:suppressAutoHyphens w:val="0"/>
        <w:autoSpaceDN/>
        <w:spacing w:after="0"/>
        <w:ind w:left="0" w:firstLine="284"/>
        <w:contextualSpacing/>
        <w:jc w:val="both"/>
        <w:textAlignment w:val="auto"/>
        <w:rPr>
          <w:rFonts w:asciiTheme="minorHAnsi" w:eastAsia="Times New Roman" w:hAnsiTheme="minorHAnsi" w:cstheme="minorHAnsi"/>
          <w:iCs/>
        </w:rPr>
      </w:pPr>
      <w:r w:rsidRPr="004958CD">
        <w:rPr>
          <w:rFonts w:asciiTheme="minorHAnsi" w:eastAsia="Times New Roman" w:hAnsiTheme="minorHAnsi" w:cstheme="minorHAnsi"/>
          <w:iCs/>
        </w:rPr>
        <w:t>Tiekėjas lentelėje taip pat turi nurodyti ir ūkio subjektus, kurių pajėgumais remiasi, jei su jais bus sudaroma subtiekimo sutartis</w:t>
      </w:r>
      <w:r w:rsidR="00A2177F">
        <w:rPr>
          <w:rFonts w:asciiTheme="minorHAnsi" w:eastAsia="Times New Roman" w:hAnsiTheme="minorHAnsi" w:cstheme="minorHAnsi"/>
          <w:iCs/>
        </w:rPr>
        <w:t>;</w:t>
      </w:r>
    </w:p>
    <w:p w14:paraId="49690015" w14:textId="5EA23B57" w:rsidR="00A02552" w:rsidRPr="00DC6400" w:rsidRDefault="004958CD" w:rsidP="00A2177F">
      <w:pPr>
        <w:numPr>
          <w:ilvl w:val="0"/>
          <w:numId w:val="8"/>
        </w:numPr>
        <w:tabs>
          <w:tab w:val="left" w:pos="284"/>
          <w:tab w:val="left" w:pos="709"/>
        </w:tabs>
        <w:suppressAutoHyphens w:val="0"/>
        <w:autoSpaceDN/>
        <w:spacing w:after="0"/>
        <w:ind w:left="0" w:firstLine="284"/>
        <w:contextualSpacing/>
        <w:jc w:val="both"/>
        <w:textAlignment w:val="auto"/>
        <w:rPr>
          <w:rFonts w:asciiTheme="minorHAnsi" w:eastAsia="Times New Roman" w:hAnsiTheme="minorHAnsi" w:cstheme="minorHAnsi"/>
          <w:iCs/>
        </w:rPr>
      </w:pPr>
      <w:r w:rsidRPr="00A2177F">
        <w:rPr>
          <w:rFonts w:asciiTheme="minorHAnsi" w:eastAsia="Times New Roman" w:hAnsiTheme="minorHAnsi" w:cstheme="minorHAnsi"/>
          <w:b/>
          <w:bCs/>
        </w:rPr>
        <w:lastRenderedPageBreak/>
        <w:t xml:space="preserve">Kartu su Pasiūlymu tiekėjas pateikia subtiekėjų, subteikėjų ar subrangovų </w:t>
      </w:r>
      <w:r w:rsidRPr="00A2177F">
        <w:rPr>
          <w:rFonts w:asciiTheme="minorHAnsi" w:eastAsia="Times New Roman" w:hAnsiTheme="minorHAnsi" w:cstheme="minorHAnsi"/>
          <w:b/>
          <w:bCs/>
          <w:iCs/>
        </w:rPr>
        <w:t xml:space="preserve">(jeigu jis yra žinomas) </w:t>
      </w:r>
      <w:r w:rsidRPr="00A2177F">
        <w:rPr>
          <w:rFonts w:asciiTheme="minorHAnsi" w:eastAsia="Times New Roman" w:hAnsiTheme="minorHAnsi" w:cstheme="minorHAnsi"/>
          <w:b/>
          <w:bCs/>
        </w:rPr>
        <w:t>užpildytas deklaracijas „Dėl sutikimo būti subtiekėju, subteikėju ar subrangovu“</w:t>
      </w:r>
      <w:r w:rsidRPr="00A2177F">
        <w:rPr>
          <w:rFonts w:asciiTheme="minorHAnsi" w:eastAsia="Times New Roman" w:hAnsiTheme="minorHAnsi" w:cstheme="minorHAnsi"/>
        </w:rPr>
        <w:t xml:space="preserve"> (Pirkimo sąlygų 2C</w:t>
      </w:r>
      <w:r w:rsidR="00FB13DC">
        <w:rPr>
          <w:rFonts w:asciiTheme="minorHAnsi" w:eastAsia="Times New Roman" w:hAnsiTheme="minorHAnsi" w:cstheme="minorHAnsi"/>
        </w:rPr>
        <w:t> </w:t>
      </w:r>
      <w:r w:rsidRPr="00A2177F">
        <w:rPr>
          <w:rFonts w:asciiTheme="minorHAnsi" w:eastAsia="Times New Roman" w:hAnsiTheme="minorHAnsi" w:cstheme="minorHAnsi"/>
        </w:rPr>
        <w:t>pried</w:t>
      </w:r>
      <w:r w:rsidR="00FB13DC">
        <w:rPr>
          <w:rFonts w:asciiTheme="minorHAnsi" w:eastAsia="Times New Roman" w:hAnsiTheme="minorHAnsi" w:cstheme="minorHAnsi"/>
        </w:rPr>
        <w:t>as</w:t>
      </w:r>
      <w:r w:rsidRPr="00A2177F">
        <w:rPr>
          <w:rFonts w:asciiTheme="minorHAnsi" w:eastAsia="Times New Roman" w:hAnsiTheme="minorHAnsi" w:cstheme="minorHAnsi"/>
        </w:rPr>
        <w:t>).</w:t>
      </w:r>
      <w:r w:rsidR="007B7E57" w:rsidRPr="00A2177F">
        <w:rPr>
          <w:rFonts w:eastAsia="Times New Roman" w:cs="Calibri"/>
        </w:rPr>
        <w:tab/>
      </w:r>
    </w:p>
    <w:p w14:paraId="24386231" w14:textId="77777777" w:rsidR="00DC6400" w:rsidRDefault="00DC6400" w:rsidP="00DC6400">
      <w:pPr>
        <w:tabs>
          <w:tab w:val="left" w:pos="284"/>
          <w:tab w:val="left" w:pos="709"/>
        </w:tabs>
        <w:suppressAutoHyphens w:val="0"/>
        <w:autoSpaceDN/>
        <w:spacing w:after="0"/>
        <w:contextualSpacing/>
        <w:jc w:val="both"/>
        <w:textAlignment w:val="auto"/>
        <w:rPr>
          <w:rFonts w:asciiTheme="minorHAnsi" w:eastAsia="Times New Roman" w:hAnsiTheme="minorHAnsi" w:cstheme="minorHAnsi"/>
          <w:iCs/>
        </w:rPr>
      </w:pPr>
    </w:p>
    <w:p w14:paraId="2D6C8339" w14:textId="77777777" w:rsidR="00DC6400" w:rsidRPr="00DC6400" w:rsidRDefault="00DC6400" w:rsidP="00DC6400">
      <w:pPr>
        <w:keepNext/>
        <w:numPr>
          <w:ilvl w:val="0"/>
          <w:numId w:val="1"/>
        </w:numPr>
        <w:spacing w:before="60" w:after="60"/>
        <w:jc w:val="center"/>
        <w:rPr>
          <w:rFonts w:asciiTheme="minorHAnsi" w:eastAsia="Times New Roman" w:hAnsiTheme="minorHAnsi" w:cstheme="minorHAnsi"/>
          <w:b/>
          <w:color w:val="000000" w:themeColor="text1"/>
        </w:rPr>
      </w:pPr>
      <w:r w:rsidRPr="00DC6400">
        <w:rPr>
          <w:rFonts w:asciiTheme="minorHAnsi" w:eastAsia="Times New Roman" w:hAnsiTheme="minorHAnsi" w:cstheme="minorHAnsi"/>
          <w:b/>
          <w:color w:val="000000" w:themeColor="text1"/>
        </w:rPr>
        <w:t>PASIŪLYMO KOKYBINIAI PARAMETRAI</w:t>
      </w:r>
    </w:p>
    <w:p w14:paraId="36F2EF42" w14:textId="77777777" w:rsidR="00DC6400" w:rsidRPr="00DC6400" w:rsidRDefault="00DC6400" w:rsidP="00DC6400">
      <w:pPr>
        <w:widowControl w:val="0"/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DC6400">
        <w:rPr>
          <w:rFonts w:asciiTheme="minorHAnsi" w:hAnsiTheme="minorHAnsi" w:cstheme="minorHAnsi"/>
        </w:rPr>
        <w:t>Siūlomas Pirkimo objektas atitinka pirkimo dokumentuose nustatytus reikalavimus ir jo savybės yra tokios: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374"/>
        <w:gridCol w:w="3119"/>
      </w:tblGrid>
      <w:tr w:rsidR="005C76F6" w:rsidRPr="00DC6400" w14:paraId="5C603F96" w14:textId="77777777" w:rsidTr="005C76F6">
        <w:tc>
          <w:tcPr>
            <w:tcW w:w="6374" w:type="dxa"/>
            <w:shd w:val="clear" w:color="auto" w:fill="DEEAF6" w:themeFill="accent5" w:themeFillTint="33"/>
            <w:vAlign w:val="center"/>
          </w:tcPr>
          <w:p w14:paraId="4ACFE43B" w14:textId="77777777" w:rsidR="005C76F6" w:rsidRDefault="005C76F6" w:rsidP="00DC6400">
            <w:pPr>
              <w:suppressAutoHyphens w:val="0"/>
              <w:jc w:val="center"/>
              <w:rPr>
                <w:rFonts w:asciiTheme="minorHAnsi" w:hAnsiTheme="minorHAnsi" w:cstheme="minorHAnsi"/>
                <w:b/>
              </w:rPr>
            </w:pPr>
            <w:r w:rsidRPr="00DC6400">
              <w:rPr>
                <w:rFonts w:asciiTheme="minorHAnsi" w:hAnsiTheme="minorHAnsi" w:cstheme="minorHAnsi"/>
                <w:b/>
              </w:rPr>
              <w:t>Reikalavimas</w:t>
            </w:r>
          </w:p>
          <w:p w14:paraId="22AA93BB" w14:textId="77777777" w:rsidR="002F3BD5" w:rsidRPr="00DC6400" w:rsidRDefault="002F3BD5" w:rsidP="00DC6400">
            <w:pPr>
              <w:suppressAutoHyphens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shd w:val="clear" w:color="auto" w:fill="DEEAF6" w:themeFill="accent5" w:themeFillTint="33"/>
            <w:vAlign w:val="center"/>
          </w:tcPr>
          <w:p w14:paraId="50AEC8F5" w14:textId="77777777" w:rsidR="005C76F6" w:rsidRPr="00DC6400" w:rsidRDefault="005C76F6" w:rsidP="002F3BD5">
            <w:pPr>
              <w:suppressAutoHyphens w:val="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</w:tbl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4"/>
        <w:gridCol w:w="3119"/>
      </w:tblGrid>
      <w:tr w:rsidR="005C76F6" w:rsidRPr="00DC6400" w14:paraId="39BEA7D3" w14:textId="77777777" w:rsidTr="005C76F6">
        <w:tc>
          <w:tcPr>
            <w:tcW w:w="6374" w:type="dxa"/>
            <w:shd w:val="clear" w:color="auto" w:fill="auto"/>
            <w:vAlign w:val="center"/>
          </w:tcPr>
          <w:p w14:paraId="503DB32F" w14:textId="77777777" w:rsidR="005C76F6" w:rsidRPr="00DC6400" w:rsidRDefault="005C76F6" w:rsidP="00DC6400">
            <w:pPr>
              <w:suppressAutoHyphens w:val="0"/>
              <w:autoSpaceDN/>
              <w:spacing w:after="0"/>
              <w:jc w:val="both"/>
              <w:textAlignment w:val="auto"/>
              <w:rPr>
                <w:rFonts w:cs="Calibri"/>
                <w:noProof/>
              </w:rPr>
            </w:pPr>
            <w:r w:rsidRPr="00DC6400">
              <w:rPr>
                <w:rFonts w:asciiTheme="minorHAnsi" w:eastAsia="Times New Roman" w:hAnsiTheme="minorHAnsi" w:cstheme="minorHAnsi"/>
                <w:b/>
                <w:bCs/>
                <w:color w:val="000000"/>
                <w:shd w:val="clear" w:color="auto" w:fill="FFFFFF"/>
              </w:rPr>
              <w:t>Etikos (elgesio) kodeksas*</w:t>
            </w:r>
            <w:r w:rsidRPr="00DC6400">
              <w:rPr>
                <w:rFonts w:asciiTheme="minorHAnsi" w:eastAsia="Times New Roman" w:hAnsiTheme="minorHAnsi" w:cstheme="minorHAnsi"/>
                <w:color w:val="000000"/>
                <w:shd w:val="clear" w:color="auto" w:fill="FFFFFF"/>
              </w:rPr>
              <w:t xml:space="preserve"> (Tiekėjas turi patvirtintą etikos (elgesio) kodeksą, kurį taikys Sutarties vykdymo laikotarpiu.) </w:t>
            </w:r>
            <w:r w:rsidRPr="00DC6400">
              <w:rPr>
                <w:rFonts w:cs="Calibri"/>
                <w:noProof/>
              </w:rPr>
              <w:t>Balų skyrimo tvarka nurodyta Pirkimo specialiųjų sąlygų 8 priede „Pasiūlymų ekonominio naudingumo vertinimo metodika“)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0FF55A" w14:textId="77777777" w:rsidR="005C76F6" w:rsidRPr="00DC6400" w:rsidRDefault="005C76F6" w:rsidP="00DC6400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i/>
                <w:iCs/>
                <w:lang w:eastAsia="lt-LT"/>
              </w:rPr>
            </w:pPr>
            <w:r w:rsidRPr="00DC6400">
              <w:rPr>
                <w:rFonts w:eastAsia="Times New Roman" w:cs="Calibri"/>
                <w:i/>
                <w:iCs/>
                <w:lang w:eastAsia="lt-LT"/>
              </w:rPr>
              <w:t>Turime ir taikysime / Neturime</w:t>
            </w:r>
          </w:p>
          <w:p w14:paraId="01447164" w14:textId="77777777" w:rsidR="005C76F6" w:rsidRPr="00DC6400" w:rsidRDefault="005C76F6" w:rsidP="00DC6400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i/>
                <w:iCs/>
                <w:lang w:eastAsia="lt-LT"/>
              </w:rPr>
            </w:pPr>
            <w:r w:rsidRPr="00DC6400">
              <w:rPr>
                <w:rFonts w:eastAsia="Times New Roman" w:cs="Calibri"/>
                <w:i/>
                <w:iCs/>
                <w:lang w:eastAsia="lt-LT"/>
              </w:rPr>
              <w:t>(teisingą palikti)</w:t>
            </w:r>
          </w:p>
        </w:tc>
      </w:tr>
    </w:tbl>
    <w:p w14:paraId="623920B8" w14:textId="77777777" w:rsidR="00DC6400" w:rsidRPr="00DC6400" w:rsidRDefault="00DC6400" w:rsidP="00DC6400">
      <w:pPr>
        <w:suppressAutoHyphens w:val="0"/>
        <w:autoSpaceDN/>
        <w:spacing w:after="0"/>
        <w:ind w:firstLine="567"/>
        <w:contextualSpacing/>
        <w:jc w:val="both"/>
        <w:textAlignment w:val="auto"/>
        <w:rPr>
          <w:rFonts w:asciiTheme="minorHAnsi" w:eastAsia="Times New Roman" w:hAnsiTheme="minorHAnsi" w:cstheme="minorHAnsi"/>
          <w:color w:val="FF0000"/>
        </w:rPr>
      </w:pPr>
      <w:r w:rsidRPr="00DC6400">
        <w:rPr>
          <w:rFonts w:eastAsia="Times New Roman" w:cs="Calibri"/>
        </w:rPr>
        <w:t xml:space="preserve">* Tiekėjas kartu su pasiūlymu turi pateikti - </w:t>
      </w:r>
      <w:r w:rsidRPr="00DC6400">
        <w:rPr>
          <w:rFonts w:asciiTheme="minorHAnsi" w:eastAsia="Times New Roman" w:hAnsiTheme="minorHAnsi" w:cstheme="minorHAnsi"/>
          <w:color w:val="000000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</w:t>
      </w:r>
      <w:r w:rsidRPr="00DC6400">
        <w:rPr>
          <w:rFonts w:asciiTheme="minorHAnsi" w:eastAsia="Times New Roman" w:hAnsiTheme="minorHAnsi" w:cstheme="minorHAnsi"/>
          <w:color w:val="FF000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C6400" w:rsidRPr="00DC6400" w14:paraId="2671EF10" w14:textId="77777777" w:rsidTr="00C8775B">
        <w:trPr>
          <w:trHeight w:val="411"/>
        </w:trPr>
        <w:tc>
          <w:tcPr>
            <w:tcW w:w="9628" w:type="dxa"/>
            <w:tcBorders>
              <w:bottom w:val="single" w:sz="4" w:space="0" w:color="auto"/>
            </w:tcBorders>
            <w:vAlign w:val="center"/>
          </w:tcPr>
          <w:p w14:paraId="44A91AB2" w14:textId="77777777" w:rsidR="00DC6400" w:rsidRPr="00DC6400" w:rsidRDefault="00DC6400" w:rsidP="00DC6400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C6400" w:rsidRPr="00DC6400" w14:paraId="505EC8EF" w14:textId="77777777" w:rsidTr="00C8775B">
        <w:tc>
          <w:tcPr>
            <w:tcW w:w="9628" w:type="dxa"/>
            <w:tcBorders>
              <w:top w:val="single" w:sz="4" w:space="0" w:color="auto"/>
            </w:tcBorders>
            <w:vAlign w:val="center"/>
          </w:tcPr>
          <w:p w14:paraId="7BED0ED4" w14:textId="77777777" w:rsidR="00DC6400" w:rsidRPr="00DC6400" w:rsidRDefault="00DC6400" w:rsidP="00DC6400">
            <w:pPr>
              <w:suppressAutoHyphens w:val="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DC6400">
              <w:rPr>
                <w:rFonts w:asciiTheme="minorHAnsi" w:hAnsiTheme="minorHAnsi" w:cstheme="minorHAnsi"/>
                <w:i/>
                <w:iCs/>
                <w:color w:val="FF0000"/>
                <w:shd w:val="clear" w:color="auto" w:fill="FFFFFF"/>
              </w:rPr>
              <w:t>(Nurodyti teikiamą dokumentą arba įrašyti internetinės svetainės adresą)</w:t>
            </w:r>
          </w:p>
        </w:tc>
      </w:tr>
    </w:tbl>
    <w:p w14:paraId="1E2763AE" w14:textId="77777777" w:rsidR="00DC6400" w:rsidRPr="00943854" w:rsidRDefault="00DC6400" w:rsidP="00DC6400">
      <w:pPr>
        <w:tabs>
          <w:tab w:val="left" w:pos="284"/>
          <w:tab w:val="left" w:pos="709"/>
        </w:tabs>
        <w:suppressAutoHyphens w:val="0"/>
        <w:autoSpaceDN/>
        <w:spacing w:after="0"/>
        <w:contextualSpacing/>
        <w:jc w:val="both"/>
        <w:textAlignment w:val="auto"/>
        <w:rPr>
          <w:rFonts w:asciiTheme="minorHAnsi" w:eastAsia="Times New Roman" w:hAnsiTheme="minorHAnsi" w:cstheme="minorHAnsi"/>
          <w:iCs/>
          <w:lang w:val="en-US"/>
        </w:rPr>
      </w:pPr>
    </w:p>
    <w:p w14:paraId="49690023" w14:textId="77777777" w:rsidR="00A02552" w:rsidRDefault="007B7E57">
      <w:pPr>
        <w:pStyle w:val="ListParagraph"/>
        <w:keepNext/>
        <w:numPr>
          <w:ilvl w:val="0"/>
          <w:numId w:val="2"/>
        </w:numPr>
        <w:spacing w:before="60" w:after="60"/>
        <w:jc w:val="center"/>
        <w:rPr>
          <w:rFonts w:ascii="Calibri" w:hAnsi="Calibri" w:cs="Calibri"/>
          <w:b/>
          <w:color w:val="000000"/>
          <w:sz w:val="22"/>
          <w:szCs w:val="22"/>
        </w:rPr>
      </w:pPr>
      <w:bookmarkStart w:id="3" w:name="_Toc329443228"/>
      <w:r>
        <w:rPr>
          <w:rFonts w:ascii="Calibri" w:hAnsi="Calibri" w:cs="Calibri"/>
          <w:b/>
          <w:color w:val="000000"/>
          <w:sz w:val="22"/>
          <w:szCs w:val="22"/>
        </w:rPr>
        <w:t>PASIŪLYMO KAINA</w:t>
      </w:r>
      <w:bookmarkEnd w:id="3"/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14:paraId="49690024" w14:textId="77777777" w:rsidR="00A02552" w:rsidRPr="00B81F2C" w:rsidRDefault="00A02552">
      <w:pPr>
        <w:spacing w:after="0"/>
        <w:rPr>
          <w:rFonts w:asciiTheme="minorHAnsi" w:eastAsia="Times New Roman" w:hAnsiTheme="minorHAnsi" w:cstheme="minorHAnsi"/>
        </w:rPr>
      </w:pPr>
    </w:p>
    <w:p w14:paraId="3F5FC058" w14:textId="76FB885F" w:rsidR="00E7324F" w:rsidRPr="00B81F2C" w:rsidRDefault="00E7324F" w:rsidP="00E7324F">
      <w:pPr>
        <w:spacing w:before="60" w:after="60"/>
        <w:jc w:val="both"/>
        <w:rPr>
          <w:rFonts w:asciiTheme="minorHAnsi" w:hAnsiTheme="minorHAnsi" w:cstheme="minorHAnsi"/>
        </w:rPr>
      </w:pPr>
      <w:r w:rsidRPr="00B81F2C">
        <w:rPr>
          <w:rFonts w:asciiTheme="minorHAnsi" w:hAnsiTheme="minorHAnsi" w:cstheme="minorHAnsi"/>
        </w:rPr>
        <w:t xml:space="preserve">Pasiūlymo </w:t>
      </w:r>
      <w:r w:rsidR="000A3CBF">
        <w:rPr>
          <w:rFonts w:asciiTheme="minorHAnsi" w:hAnsiTheme="minorHAnsi" w:cstheme="minorHAnsi"/>
        </w:rPr>
        <w:t xml:space="preserve">palyginamoji </w:t>
      </w:r>
      <w:r w:rsidRPr="00B81F2C">
        <w:rPr>
          <w:rFonts w:asciiTheme="minorHAnsi" w:hAnsiTheme="minorHAnsi" w:cstheme="minorHAnsi"/>
        </w:rPr>
        <w:t>kaina</w:t>
      </w:r>
      <w:r w:rsidR="00E074DB">
        <w:rPr>
          <w:rFonts w:asciiTheme="minorHAnsi" w:hAnsiTheme="minorHAnsi" w:cstheme="minorHAnsi"/>
        </w:rPr>
        <w:t>***</w:t>
      </w:r>
      <w:r w:rsidRPr="00B81F2C">
        <w:rPr>
          <w:rFonts w:asciiTheme="minorHAnsi" w:hAnsiTheme="minorHAnsi" w:cstheme="minorHAnsi"/>
        </w:rPr>
        <w:t xml:space="preserve">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7415"/>
        <w:gridCol w:w="1625"/>
      </w:tblGrid>
      <w:tr w:rsidR="002B0445" w:rsidRPr="00B81F2C" w14:paraId="5E4F3F59" w14:textId="77777777" w:rsidTr="002B0445">
        <w:trPr>
          <w:trHeight w:val="391"/>
        </w:trPr>
        <w:tc>
          <w:tcPr>
            <w:tcW w:w="58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762BE91" w14:textId="77777777" w:rsidR="002B0445" w:rsidRPr="00B81F2C" w:rsidRDefault="002B0445" w:rsidP="00A126B0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B81F2C">
              <w:rPr>
                <w:rFonts w:asciiTheme="minorHAnsi" w:eastAsiaTheme="minorEastAsia" w:hAnsiTheme="minorHAnsi" w:cstheme="minorHAnsi"/>
                <w:b/>
              </w:rPr>
              <w:t>Eil. Nr.</w:t>
            </w:r>
          </w:p>
        </w:tc>
        <w:tc>
          <w:tcPr>
            <w:tcW w:w="741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91C7CD" w14:textId="77777777" w:rsidR="002B0445" w:rsidRPr="00B81F2C" w:rsidRDefault="002B0445" w:rsidP="00A126B0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HAnsi"/>
                <w:b/>
                <w:iCs/>
              </w:rPr>
            </w:pPr>
            <w:r w:rsidRPr="00B81F2C">
              <w:rPr>
                <w:rFonts w:asciiTheme="minorHAnsi" w:eastAsiaTheme="minorEastAsia" w:hAnsiTheme="minorHAnsi" w:cstheme="minorHAnsi"/>
                <w:b/>
                <w:iCs/>
              </w:rPr>
              <w:t>Pirkimo objektas</w:t>
            </w:r>
          </w:p>
        </w:tc>
        <w:tc>
          <w:tcPr>
            <w:tcW w:w="16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3AAE63B" w14:textId="77777777" w:rsidR="002B0445" w:rsidRPr="00B81F2C" w:rsidRDefault="002B0445" w:rsidP="00A126B0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HAnsi"/>
                <w:b/>
                <w:iCs/>
              </w:rPr>
            </w:pPr>
            <w:r w:rsidRPr="00B81F2C">
              <w:rPr>
                <w:rFonts w:asciiTheme="minorHAnsi" w:eastAsiaTheme="minorEastAsia" w:hAnsiTheme="minorHAnsi" w:cstheme="minorHAnsi"/>
                <w:b/>
                <w:iCs/>
              </w:rPr>
              <w:t>Pasiūlymo kaina EUR be PVM*</w:t>
            </w:r>
          </w:p>
        </w:tc>
      </w:tr>
      <w:tr w:rsidR="002B0445" w:rsidRPr="00B81F2C" w14:paraId="337E2D3F" w14:textId="77777777" w:rsidTr="002B0445">
        <w:trPr>
          <w:trHeight w:val="450"/>
        </w:trPr>
        <w:tc>
          <w:tcPr>
            <w:tcW w:w="588" w:type="dxa"/>
            <w:vMerge/>
            <w:shd w:val="clear" w:color="auto" w:fill="D9D9D9" w:themeFill="background1" w:themeFillShade="D9"/>
            <w:vAlign w:val="center"/>
          </w:tcPr>
          <w:p w14:paraId="502133FE" w14:textId="77777777" w:rsidR="002B0445" w:rsidRPr="00B81F2C" w:rsidRDefault="002B0445" w:rsidP="00A126B0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</w:p>
        </w:tc>
        <w:tc>
          <w:tcPr>
            <w:tcW w:w="741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4D4650D" w14:textId="4FE50E5E" w:rsidR="002B0445" w:rsidRPr="00B81F2C" w:rsidRDefault="00BB5BB2" w:rsidP="00BB5BB2">
            <w:pPr>
              <w:tabs>
                <w:tab w:val="left" w:pos="2685"/>
              </w:tabs>
              <w:spacing w:before="60" w:after="60" w:line="256" w:lineRule="auto"/>
              <w:jc w:val="center"/>
              <w:rPr>
                <w:rFonts w:asciiTheme="minorHAnsi" w:eastAsiaTheme="minorEastAsia" w:hAnsiTheme="minorHAnsi" w:cstheme="minorHAnsi"/>
                <w:b/>
                <w:iCs/>
              </w:rPr>
            </w:pPr>
            <w:r w:rsidRPr="00B81F2C">
              <w:rPr>
                <w:rFonts w:asciiTheme="minorHAnsi" w:hAnsiTheme="minorHAnsi" w:cstheme="minorHAnsi"/>
                <w:b/>
                <w:color w:val="333333"/>
              </w:rPr>
              <w:t>Šilumos įrenginių vidinių ir išorinių paviršių valymo ir plovimo paslaugos</w:t>
            </w:r>
          </w:p>
        </w:tc>
        <w:tc>
          <w:tcPr>
            <w:tcW w:w="1625" w:type="dxa"/>
            <w:vMerge/>
            <w:shd w:val="clear" w:color="auto" w:fill="D9D9D9" w:themeFill="background1" w:themeFillShade="D9"/>
            <w:vAlign w:val="center"/>
          </w:tcPr>
          <w:p w14:paraId="03356C08" w14:textId="77777777" w:rsidR="002B0445" w:rsidRPr="00B81F2C" w:rsidRDefault="002B0445" w:rsidP="00A126B0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HAnsi"/>
                <w:b/>
                <w:iCs/>
              </w:rPr>
            </w:pPr>
          </w:p>
        </w:tc>
      </w:tr>
      <w:tr w:rsidR="00600C04" w:rsidRPr="00B81F2C" w14:paraId="6F2B33B7" w14:textId="77777777" w:rsidTr="00993FD8">
        <w:tc>
          <w:tcPr>
            <w:tcW w:w="588" w:type="dxa"/>
            <w:vAlign w:val="center"/>
            <w:hideMark/>
          </w:tcPr>
          <w:p w14:paraId="213E11F9" w14:textId="77777777" w:rsidR="00600C04" w:rsidRPr="00B81F2C" w:rsidRDefault="00600C04" w:rsidP="00A126B0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HAnsi"/>
                <w:bCs/>
              </w:rPr>
            </w:pPr>
            <w:r w:rsidRPr="00B81F2C">
              <w:rPr>
                <w:rFonts w:asciiTheme="minorHAnsi" w:eastAsiaTheme="minorEastAsia" w:hAnsiTheme="minorHAnsi" w:cstheme="minorHAnsi"/>
                <w:bCs/>
              </w:rPr>
              <w:t>1.</w:t>
            </w:r>
          </w:p>
        </w:tc>
        <w:tc>
          <w:tcPr>
            <w:tcW w:w="7415" w:type="dxa"/>
          </w:tcPr>
          <w:p w14:paraId="0926782C" w14:textId="1AAF5D61" w:rsidR="00600C04" w:rsidRPr="00B81F2C" w:rsidRDefault="00600C04" w:rsidP="00A126B0">
            <w:pPr>
              <w:spacing w:before="60" w:after="60" w:line="256" w:lineRule="auto"/>
              <w:jc w:val="both"/>
              <w:rPr>
                <w:rFonts w:asciiTheme="minorHAnsi" w:eastAsiaTheme="minorEastAsia" w:hAnsiTheme="minorHAnsi" w:cstheme="minorHAnsi"/>
              </w:rPr>
            </w:pPr>
            <w:r w:rsidRPr="00B81F2C">
              <w:rPr>
                <w:rFonts w:asciiTheme="minorHAnsi" w:eastAsiaTheme="minorEastAsia" w:hAnsiTheme="minorHAnsi" w:cstheme="minorHAnsi"/>
              </w:rPr>
              <w:t xml:space="preserve">Techninės specifikacijos 1 priedo </w:t>
            </w:r>
            <w:r w:rsidRPr="00B81F2C">
              <w:rPr>
                <w:rFonts w:asciiTheme="minorHAnsi" w:eastAsiaTheme="minorEastAsia" w:hAnsiTheme="minorHAnsi" w:cstheme="minorHAnsi"/>
                <w:u w:val="single"/>
              </w:rPr>
              <w:t>„</w:t>
            </w:r>
            <w:r w:rsidRPr="00B81F2C">
              <w:rPr>
                <w:rFonts w:asciiTheme="minorHAnsi" w:hAnsiTheme="minorHAnsi" w:cstheme="minorHAnsi"/>
                <w:u w:val="single"/>
              </w:rPr>
              <w:t>Paslaugų apimčių sąrašas</w:t>
            </w:r>
            <w:r w:rsidRPr="00B81F2C">
              <w:rPr>
                <w:rFonts w:asciiTheme="minorHAnsi" w:eastAsiaTheme="minorEastAsia" w:hAnsiTheme="minorHAnsi" w:cstheme="minorHAnsi"/>
              </w:rPr>
              <w:t>“</w:t>
            </w:r>
            <w:r w:rsidR="00B00C49" w:rsidRPr="00B81F2C">
              <w:rPr>
                <w:rFonts w:asciiTheme="minorHAnsi" w:eastAsiaTheme="minorEastAsia" w:hAnsiTheme="minorHAnsi" w:cstheme="minorHAnsi"/>
              </w:rPr>
              <w:t>*</w:t>
            </w:r>
            <w:r w:rsidRPr="00B81F2C">
              <w:rPr>
                <w:rFonts w:asciiTheme="minorHAnsi" w:eastAsiaTheme="minorEastAsia" w:hAnsiTheme="minorHAnsi" w:cstheme="minorHAnsi"/>
              </w:rPr>
              <w:t xml:space="preserve"> įkainių suma (</w:t>
            </w:r>
            <w:r w:rsidR="00943854">
              <w:rPr>
                <w:rFonts w:asciiTheme="minorHAnsi" w:eastAsiaTheme="minorEastAsia" w:hAnsiTheme="minorHAnsi" w:cstheme="minorHAnsi"/>
              </w:rPr>
              <w:t>G</w:t>
            </w:r>
            <w:r w:rsidR="00C11178" w:rsidRPr="00472B3F">
              <w:rPr>
                <w:rFonts w:asciiTheme="minorHAnsi" w:eastAsiaTheme="minorEastAsia" w:hAnsiTheme="minorHAnsi" w:cstheme="minorHAnsi"/>
                <w:color w:val="000000" w:themeColor="text1"/>
              </w:rPr>
              <w:t>6</w:t>
            </w:r>
            <w:r w:rsidR="00943854">
              <w:rPr>
                <w:rFonts w:asciiTheme="minorHAnsi" w:eastAsiaTheme="minorEastAsia" w:hAnsiTheme="minorHAnsi" w:cstheme="minorHAnsi"/>
                <w:color w:val="000000" w:themeColor="text1"/>
              </w:rPr>
              <w:t>0 </w:t>
            </w:r>
            <w:r w:rsidRPr="00B81F2C">
              <w:rPr>
                <w:rFonts w:asciiTheme="minorHAnsi" w:eastAsiaTheme="minorEastAsia" w:hAnsiTheme="minorHAnsi" w:cstheme="minorHAnsi"/>
              </w:rPr>
              <w:t>langelis)</w:t>
            </w:r>
          </w:p>
        </w:tc>
        <w:tc>
          <w:tcPr>
            <w:tcW w:w="1625" w:type="dxa"/>
          </w:tcPr>
          <w:p w14:paraId="23DCF838" w14:textId="77777777" w:rsidR="00600C04" w:rsidRPr="00B81F2C" w:rsidRDefault="00600C04" w:rsidP="00A126B0">
            <w:pPr>
              <w:spacing w:before="60" w:after="60" w:line="256" w:lineRule="auto"/>
              <w:ind w:firstLine="41"/>
              <w:rPr>
                <w:rFonts w:asciiTheme="minorHAnsi" w:eastAsiaTheme="minorEastAsia" w:hAnsiTheme="minorHAnsi" w:cstheme="minorHAnsi"/>
              </w:rPr>
            </w:pPr>
          </w:p>
        </w:tc>
      </w:tr>
      <w:tr w:rsidR="00865480" w:rsidRPr="00B81F2C" w14:paraId="0D8FA9F6" w14:textId="77777777" w:rsidTr="00394E32">
        <w:tc>
          <w:tcPr>
            <w:tcW w:w="588" w:type="dxa"/>
          </w:tcPr>
          <w:p w14:paraId="676BD63C" w14:textId="77777777" w:rsidR="00865480" w:rsidRPr="00B81F2C" w:rsidRDefault="00865480" w:rsidP="00A126B0">
            <w:pPr>
              <w:spacing w:before="60" w:after="60" w:line="256" w:lineRule="auto"/>
              <w:ind w:hanging="22"/>
              <w:jc w:val="center"/>
              <w:rPr>
                <w:rFonts w:asciiTheme="minorHAnsi" w:eastAsiaTheme="minorEastAsia" w:hAnsiTheme="minorHAnsi" w:cstheme="minorHAnsi"/>
                <w:b/>
              </w:rPr>
            </w:pPr>
          </w:p>
        </w:tc>
        <w:tc>
          <w:tcPr>
            <w:tcW w:w="7415" w:type="dxa"/>
          </w:tcPr>
          <w:p w14:paraId="2CFD44FD" w14:textId="77777777" w:rsidR="00865480" w:rsidRPr="00B81F2C" w:rsidRDefault="00865480" w:rsidP="00A126B0">
            <w:pPr>
              <w:spacing w:before="60" w:after="60" w:line="256" w:lineRule="auto"/>
              <w:ind w:firstLine="41"/>
              <w:jc w:val="right"/>
              <w:rPr>
                <w:rFonts w:asciiTheme="minorHAnsi" w:eastAsiaTheme="minorEastAsia" w:hAnsiTheme="minorHAnsi" w:cstheme="minorHAnsi"/>
              </w:rPr>
            </w:pPr>
            <w:r w:rsidRPr="00B81F2C">
              <w:rPr>
                <w:rFonts w:asciiTheme="minorHAnsi" w:eastAsiaTheme="minorEastAsia" w:hAnsiTheme="minorHAnsi" w:cstheme="minorHAnsi"/>
                <w:b/>
              </w:rPr>
              <w:t xml:space="preserve">PVM </w:t>
            </w:r>
            <w:r w:rsidRPr="00B81F2C">
              <w:rPr>
                <w:rFonts w:asciiTheme="minorHAnsi" w:eastAsiaTheme="minorEastAsia" w:hAnsiTheme="minorHAnsi" w:cstheme="minorHAnsi"/>
                <w:i/>
              </w:rPr>
              <w:t xml:space="preserve">(pildoma, jei taikoma)** </w:t>
            </w:r>
          </w:p>
        </w:tc>
        <w:tc>
          <w:tcPr>
            <w:tcW w:w="1625" w:type="dxa"/>
          </w:tcPr>
          <w:p w14:paraId="0B4C6A1E" w14:textId="77777777" w:rsidR="00865480" w:rsidRPr="00B81F2C" w:rsidRDefault="00865480" w:rsidP="00A126B0">
            <w:pPr>
              <w:spacing w:before="60" w:after="60" w:line="256" w:lineRule="auto"/>
              <w:ind w:firstLine="41"/>
              <w:jc w:val="center"/>
              <w:rPr>
                <w:rFonts w:asciiTheme="minorHAnsi" w:eastAsiaTheme="minorEastAsia" w:hAnsiTheme="minorHAnsi" w:cstheme="minorHAnsi"/>
              </w:rPr>
            </w:pPr>
          </w:p>
        </w:tc>
      </w:tr>
      <w:tr w:rsidR="00B60B21" w:rsidRPr="00B81F2C" w14:paraId="1D961DE3" w14:textId="77777777" w:rsidTr="00127339">
        <w:tc>
          <w:tcPr>
            <w:tcW w:w="588" w:type="dxa"/>
          </w:tcPr>
          <w:p w14:paraId="5B780A86" w14:textId="77777777" w:rsidR="00B60B21" w:rsidRPr="00B81F2C" w:rsidRDefault="00B60B21" w:rsidP="00A126B0">
            <w:pPr>
              <w:spacing w:before="60" w:after="60" w:line="256" w:lineRule="auto"/>
              <w:ind w:hanging="22"/>
              <w:jc w:val="center"/>
              <w:rPr>
                <w:rFonts w:asciiTheme="minorHAnsi" w:eastAsiaTheme="minorEastAsia" w:hAnsiTheme="minorHAnsi" w:cstheme="minorHAnsi"/>
                <w:b/>
              </w:rPr>
            </w:pPr>
          </w:p>
        </w:tc>
        <w:tc>
          <w:tcPr>
            <w:tcW w:w="7415" w:type="dxa"/>
          </w:tcPr>
          <w:p w14:paraId="3F97354A" w14:textId="75929D69" w:rsidR="00B60B21" w:rsidRPr="00B81F2C" w:rsidRDefault="00507723" w:rsidP="00507723">
            <w:pPr>
              <w:spacing w:before="60" w:after="60" w:line="25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B81F2C">
              <w:rPr>
                <w:rFonts w:asciiTheme="minorHAnsi" w:hAnsiTheme="minorHAnsi" w:cstheme="minorHAnsi"/>
                <w:b/>
              </w:rPr>
              <w:t xml:space="preserve">Pasiūlymo kaina </w:t>
            </w:r>
            <w:r w:rsidRPr="00B81F2C">
              <w:rPr>
                <w:rFonts w:asciiTheme="minorHAnsi" w:hAnsiTheme="minorHAnsi" w:cstheme="minorHAnsi"/>
                <w:b/>
                <w:iCs/>
              </w:rPr>
              <w:t>EUR</w:t>
            </w:r>
            <w:r w:rsidRPr="00B81F2C">
              <w:rPr>
                <w:rFonts w:asciiTheme="minorHAnsi" w:hAnsiTheme="minorHAnsi" w:cstheme="minorHAnsi"/>
                <w:b/>
              </w:rPr>
              <w:t xml:space="preserve"> su PVM</w:t>
            </w:r>
            <w:r w:rsidRPr="00B81F2C">
              <w:rPr>
                <w:rStyle w:val="FootnoteReference"/>
                <w:rFonts w:asciiTheme="minorHAnsi" w:hAnsiTheme="minorHAnsi" w:cstheme="minorHAnsi"/>
                <w:b/>
              </w:rPr>
              <w:footnoteReference w:id="2"/>
            </w:r>
            <w:r w:rsidRPr="00B81F2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625" w:type="dxa"/>
          </w:tcPr>
          <w:p w14:paraId="26E440C9" w14:textId="77777777" w:rsidR="00B60B21" w:rsidRPr="00B81F2C" w:rsidRDefault="00B60B21" w:rsidP="00A126B0">
            <w:pPr>
              <w:spacing w:before="60" w:after="60" w:line="256" w:lineRule="auto"/>
              <w:ind w:firstLine="41"/>
              <w:jc w:val="center"/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6EBA1200" w14:textId="73E75E72" w:rsidR="00B00C49" w:rsidRPr="001E7851" w:rsidRDefault="00E7324F" w:rsidP="00E7324F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 w:rsidRPr="001E7851">
        <w:rPr>
          <w:rFonts w:asciiTheme="minorHAnsi" w:hAnsiTheme="minorHAnsi" w:cstheme="minorHAnsi"/>
          <w:color w:val="000000" w:themeColor="text1"/>
        </w:rPr>
        <w:t xml:space="preserve">* </w:t>
      </w:r>
      <w:r w:rsidR="0055748C" w:rsidRPr="001E7851">
        <w:rPr>
          <w:rFonts w:asciiTheme="minorHAnsi" w:hAnsiTheme="minorHAnsi" w:cstheme="minorHAnsi"/>
          <w:color w:val="000000" w:themeColor="text1"/>
        </w:rPr>
        <w:t xml:space="preserve">Pasiūlymų palyginamoji kaina ir </w:t>
      </w:r>
      <w:r w:rsidR="00B00C49" w:rsidRPr="001E7851">
        <w:rPr>
          <w:rFonts w:asciiTheme="minorHAnsi" w:hAnsiTheme="minorHAnsi" w:cstheme="minorHAnsi"/>
          <w:color w:val="000000" w:themeColor="text1"/>
        </w:rPr>
        <w:t>nurodytas kiekis yra naudojamas tik pasiūlymų palyginimui, Perkantysis subjektas Pirkimo objektą įsigys pagal poreikį iki sutartyje nustatytos maksimalios sumos.</w:t>
      </w:r>
    </w:p>
    <w:p w14:paraId="13C68734" w14:textId="77777777" w:rsidR="00D61D5B" w:rsidRPr="00B81F2C" w:rsidRDefault="00D61D5B" w:rsidP="00D61D5B">
      <w:pPr>
        <w:widowControl w:val="0"/>
        <w:jc w:val="both"/>
        <w:rPr>
          <w:rFonts w:asciiTheme="minorHAnsi" w:hAnsiTheme="minorHAnsi" w:cstheme="minorHAnsi"/>
        </w:rPr>
      </w:pPr>
      <w:r w:rsidRPr="00B81F2C">
        <w:rPr>
          <w:rFonts w:asciiTheme="minorHAnsi" w:hAnsiTheme="minorHAnsi" w:cstheme="minorHAnsi"/>
        </w:rPr>
        <w:t>** Jei „PVM“ laukas nepildomas, nurodykite priežastis, dėl kurių PVM nemokamas: ________________________________________________________________________________</w:t>
      </w:r>
    </w:p>
    <w:p w14:paraId="4969005C" w14:textId="5BADA0F1" w:rsidR="00A02552" w:rsidRDefault="00594002">
      <w:pPr>
        <w:widowControl w:val="0"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</w:t>
      </w:r>
      <w:r w:rsidR="00B5685F">
        <w:rPr>
          <w:rFonts w:asciiTheme="minorHAnsi" w:hAnsiTheme="minorHAnsi" w:cstheme="minorHAnsi"/>
        </w:rPr>
        <w:t xml:space="preserve"> </w:t>
      </w:r>
      <w:r w:rsidRPr="00805FE8">
        <w:rPr>
          <w:rFonts w:asciiTheme="minorHAnsi" w:hAnsiTheme="minorHAnsi" w:cstheme="minorHAnsi"/>
          <w:iCs/>
        </w:rPr>
        <w:t xml:space="preserve">Pasiūlymo kaina be PVM, PVM ir Pasiūlymo kaina su PVM turi būti pateikiama 2 (dviejų) skaičių po kablelio tikslumu, Pirkimo objekto sudedamųjų dalių </w:t>
      </w:r>
      <w:r>
        <w:rPr>
          <w:rFonts w:asciiTheme="minorHAnsi" w:hAnsiTheme="minorHAnsi" w:cstheme="minorHAnsi"/>
          <w:iCs/>
        </w:rPr>
        <w:t xml:space="preserve">(vienetų) </w:t>
      </w:r>
      <w:r w:rsidRPr="00805FE8">
        <w:rPr>
          <w:rFonts w:asciiTheme="minorHAnsi" w:hAnsiTheme="minorHAnsi" w:cstheme="minorHAnsi"/>
          <w:iCs/>
        </w:rPr>
        <w:t>įkainiai turi būti pateikiami nurodant 2 skaičius po kablelio</w:t>
      </w:r>
    </w:p>
    <w:p w14:paraId="215F9133" w14:textId="77777777" w:rsidR="00594002" w:rsidRPr="00A47460" w:rsidRDefault="00594002">
      <w:pPr>
        <w:widowControl w:val="0"/>
        <w:spacing w:after="0"/>
        <w:jc w:val="both"/>
        <w:rPr>
          <w:rFonts w:asciiTheme="minorHAnsi" w:hAnsiTheme="minorHAnsi" w:cstheme="minorHAnsi"/>
        </w:rPr>
      </w:pPr>
    </w:p>
    <w:p w14:paraId="4969005D" w14:textId="77777777" w:rsidR="00A02552" w:rsidRDefault="007B7E57">
      <w:pPr>
        <w:widowControl w:val="0"/>
        <w:numPr>
          <w:ilvl w:val="0"/>
          <w:numId w:val="2"/>
        </w:numPr>
        <w:spacing w:after="0"/>
        <w:jc w:val="center"/>
        <w:rPr>
          <w:rFonts w:cs="Calibri"/>
          <w:b/>
          <w:bCs/>
        </w:rPr>
      </w:pPr>
      <w:bookmarkStart w:id="4" w:name="_Hlk50532396"/>
      <w:r>
        <w:rPr>
          <w:rFonts w:cs="Calibri"/>
          <w:b/>
          <w:bCs/>
        </w:rPr>
        <w:t>KITA INFORMACIJA</w:t>
      </w:r>
    </w:p>
    <w:p w14:paraId="4969005E" w14:textId="77777777" w:rsidR="00A02552" w:rsidRDefault="00A02552">
      <w:pPr>
        <w:widowControl w:val="0"/>
        <w:spacing w:after="0"/>
        <w:jc w:val="both"/>
        <w:rPr>
          <w:rFonts w:cs="Calibri"/>
        </w:rPr>
      </w:pPr>
    </w:p>
    <w:p w14:paraId="4969005F" w14:textId="77777777" w:rsidR="00A02552" w:rsidRDefault="007B7E57">
      <w:pPr>
        <w:widowControl w:val="0"/>
        <w:spacing w:after="0"/>
        <w:jc w:val="both"/>
        <w:rPr>
          <w:rFonts w:cs="Calibri"/>
        </w:rPr>
      </w:pPr>
      <w:r>
        <w:rPr>
          <w:rFonts w:cs="Calibri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A02552" w14:paraId="49690066" w14:textId="77777777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0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/>
                <w:bCs/>
                <w:lang w:eastAsia="lt-LT"/>
              </w:rPr>
            </w:pPr>
            <w:r>
              <w:rPr>
                <w:rFonts w:cs="Calibri"/>
                <w:b/>
                <w:bCs/>
                <w:lang w:eastAsia="lt-LT"/>
              </w:rPr>
              <w:t>Eil.Nr.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1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/>
                <w:bCs/>
                <w:lang w:eastAsia="lt-LT"/>
              </w:rPr>
            </w:pPr>
            <w:r>
              <w:rPr>
                <w:rFonts w:cs="Calibri"/>
                <w:b/>
                <w:bCs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62" w14:textId="77777777" w:rsidR="00A02552" w:rsidRDefault="007B7E57">
            <w:pPr>
              <w:widowControl w:val="0"/>
              <w:spacing w:after="0"/>
              <w:jc w:val="both"/>
            </w:pPr>
            <w:r>
              <w:rPr>
                <w:rFonts w:cs="Calibri"/>
                <w:b/>
                <w:lang w:eastAsia="lt-LT"/>
              </w:rPr>
              <w:t>Prisegtos bylos (failo) pavadinimas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3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/>
                <w:bCs/>
                <w:lang w:eastAsia="lt-LT"/>
              </w:rPr>
            </w:pPr>
            <w:r>
              <w:rPr>
                <w:rFonts w:cs="Calibri"/>
                <w:b/>
                <w:bCs/>
                <w:lang w:eastAsia="lt-LT"/>
              </w:rPr>
              <w:t>Ar dokumentas konfidencialus?</w:t>
            </w:r>
          </w:p>
          <w:p w14:paraId="49690064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/>
                <w:bCs/>
                <w:lang w:eastAsia="lt-LT"/>
              </w:rPr>
            </w:pPr>
            <w:r>
              <w:rPr>
                <w:rFonts w:cs="Calibri"/>
                <w:b/>
                <w:bCs/>
                <w:lang w:eastAsia="lt-LT"/>
              </w:rPr>
              <w:t>(Taip / Ne)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5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/>
                <w:bCs/>
                <w:lang w:eastAsia="lt-LT"/>
              </w:rPr>
            </w:pPr>
            <w:r>
              <w:rPr>
                <w:rFonts w:cs="Calibri"/>
                <w:b/>
                <w:bCs/>
                <w:lang w:eastAsia="lt-LT"/>
              </w:rPr>
              <w:t>Paaiškinimas, kokia konkreti informacija dokumente yra konfidenciali</w:t>
            </w:r>
          </w:p>
        </w:tc>
      </w:tr>
      <w:tr w:rsidR="00A02552" w14:paraId="4969006C" w14:textId="77777777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7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bCs/>
                <w:lang w:val="en-US"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8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Cs/>
                <w:lang w:val="en-US" w:eastAsia="lt-LT"/>
              </w:rPr>
            </w:pPr>
            <w:r>
              <w:rPr>
                <w:rFonts w:cs="Calibri"/>
                <w:bCs/>
                <w:lang w:val="en-US" w:eastAsia="lt-LT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9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Cs/>
                <w:lang w:eastAsia="lt-LT"/>
              </w:rPr>
            </w:pPr>
            <w:r>
              <w:rPr>
                <w:rFonts w:cs="Calibri"/>
                <w:bCs/>
                <w:lang w:eastAsia="lt-LT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A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Cs/>
                <w:lang w:eastAsia="lt-LT"/>
              </w:rPr>
            </w:pPr>
            <w:r>
              <w:rPr>
                <w:rFonts w:cs="Calibri"/>
                <w:bCs/>
                <w:lang w:eastAsia="lt-LT"/>
              </w:rPr>
              <w:t>3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B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bCs/>
                <w:lang w:eastAsia="lt-LT"/>
              </w:rPr>
            </w:pPr>
            <w:r>
              <w:rPr>
                <w:rFonts w:cs="Calibri"/>
                <w:bCs/>
                <w:lang w:eastAsia="lt-LT"/>
              </w:rPr>
              <w:t>4</w:t>
            </w:r>
          </w:p>
        </w:tc>
      </w:tr>
      <w:tr w:rsidR="00A02552" w14:paraId="49690072" w14:textId="7777777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6D" w14:textId="77777777" w:rsidR="00A02552" w:rsidRDefault="00A02552"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6E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6F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0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1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</w:tr>
      <w:tr w:rsidR="00A02552" w14:paraId="49690078" w14:textId="7777777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3" w14:textId="77777777" w:rsidR="00A02552" w:rsidRDefault="00A02552"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74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75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6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7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</w:tr>
      <w:tr w:rsidR="00A02552" w14:paraId="4969007E" w14:textId="7777777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9" w14:textId="77777777" w:rsidR="00A02552" w:rsidRDefault="007B7E57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  <w:r>
              <w:rPr>
                <w:rFonts w:cs="Calibri"/>
                <w:lang w:eastAsia="lt-LT"/>
              </w:rPr>
              <w:t>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7A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07B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C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07D" w14:textId="77777777" w:rsidR="00A02552" w:rsidRDefault="00A02552">
            <w:pPr>
              <w:widowControl w:val="0"/>
              <w:spacing w:after="0"/>
              <w:jc w:val="both"/>
              <w:rPr>
                <w:rFonts w:cs="Calibri"/>
                <w:lang w:eastAsia="lt-LT"/>
              </w:rPr>
            </w:pPr>
          </w:p>
        </w:tc>
      </w:tr>
    </w:tbl>
    <w:p w14:paraId="4969007F" w14:textId="77777777" w:rsidR="00A02552" w:rsidRDefault="00A02552">
      <w:pPr>
        <w:widowControl w:val="0"/>
        <w:spacing w:after="0"/>
        <w:jc w:val="both"/>
        <w:rPr>
          <w:rFonts w:cs="Calibri"/>
        </w:rPr>
      </w:pPr>
    </w:p>
    <w:bookmarkEnd w:id="4"/>
    <w:p w14:paraId="406E8EBF" w14:textId="77777777" w:rsidR="00880BEE" w:rsidRPr="00880BEE" w:rsidRDefault="00880BEE" w:rsidP="00880BEE">
      <w:pPr>
        <w:jc w:val="both"/>
        <w:rPr>
          <w:rFonts w:asciiTheme="minorHAnsi" w:hAnsiTheme="minorHAnsi" w:cstheme="minorHAnsi"/>
        </w:rPr>
      </w:pPr>
      <w:r w:rsidRPr="00880BEE">
        <w:rPr>
          <w:rFonts w:asciiTheme="minorHAnsi" w:hAnsiTheme="minorHAnsi" w:cstheme="minorHAnsi"/>
        </w:rPr>
        <w:t>Pasirašydamas šį pasiūlymą, tvirtintu, kad:</w:t>
      </w:r>
    </w:p>
    <w:p w14:paraId="6C66FDD7" w14:textId="77777777" w:rsidR="00880BEE" w:rsidRPr="00880BEE" w:rsidRDefault="00880BEE" w:rsidP="00880BEE">
      <w:pPr>
        <w:pStyle w:val="ListParagraph"/>
        <w:numPr>
          <w:ilvl w:val="0"/>
          <w:numId w:val="7"/>
        </w:numPr>
        <w:tabs>
          <w:tab w:val="left" w:pos="426"/>
        </w:tabs>
        <w:autoSpaceDN/>
        <w:ind w:left="142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80BEE">
        <w:rPr>
          <w:rFonts w:asciiTheme="minorHAnsi" w:eastAsia="Calibri" w:hAnsiTheme="minorHAnsi" w:cstheme="minorHAnsi"/>
          <w:sz w:val="22"/>
          <w:szCs w:val="22"/>
        </w:rPr>
        <w:t>pasiūlymo dokumentuose pateikti duomenys yra tikri;</w:t>
      </w:r>
    </w:p>
    <w:p w14:paraId="462513BF" w14:textId="77777777" w:rsidR="00880BEE" w:rsidRPr="00880BEE" w:rsidRDefault="00880BEE" w:rsidP="00880BEE">
      <w:pPr>
        <w:pStyle w:val="ListParagraph"/>
        <w:numPr>
          <w:ilvl w:val="0"/>
          <w:numId w:val="7"/>
        </w:numPr>
        <w:tabs>
          <w:tab w:val="left" w:pos="426"/>
        </w:tabs>
        <w:autoSpaceDN/>
        <w:ind w:left="142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80BEE">
        <w:rPr>
          <w:rFonts w:asciiTheme="minorHAnsi" w:hAnsiTheme="minorHAnsi" w:cstheme="minorHAnsi"/>
          <w:sz w:val="22"/>
          <w:szCs w:val="22"/>
        </w:rPr>
        <w:t>siūlomas Pirkimo objektas visiškai atitinka pirkimo dokumentuose nustatytus reikalavimus;</w:t>
      </w:r>
    </w:p>
    <w:p w14:paraId="17735CEF" w14:textId="77777777" w:rsidR="00880BEE" w:rsidRPr="00880BEE" w:rsidRDefault="00880BEE" w:rsidP="00880BEE">
      <w:pPr>
        <w:pStyle w:val="ListParagraph"/>
        <w:numPr>
          <w:ilvl w:val="0"/>
          <w:numId w:val="7"/>
        </w:numPr>
        <w:tabs>
          <w:tab w:val="left" w:pos="426"/>
        </w:tabs>
        <w:autoSpaceDN/>
        <w:ind w:left="142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80BEE">
        <w:rPr>
          <w:rFonts w:asciiTheme="minorHAnsi" w:hAnsiTheme="minorHAnsi" w:cstheme="minorHAnsi"/>
          <w:sz w:val="22"/>
          <w:szCs w:val="22"/>
        </w:rPr>
        <w:t>sutinku su visomis pirkimo dokumentuose nustatytomis sąlygomis;</w:t>
      </w:r>
    </w:p>
    <w:p w14:paraId="31B8051D" w14:textId="6E34037D" w:rsidR="00880BEE" w:rsidRDefault="00880BEE" w:rsidP="006A7B7A">
      <w:pPr>
        <w:pStyle w:val="ListParagraph"/>
        <w:numPr>
          <w:ilvl w:val="0"/>
          <w:numId w:val="7"/>
        </w:numPr>
        <w:tabs>
          <w:tab w:val="left" w:pos="426"/>
        </w:tabs>
        <w:autoSpaceDN/>
        <w:ind w:left="142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80BEE">
        <w:rPr>
          <w:rFonts w:asciiTheme="minorHAnsi" w:hAnsiTheme="minorHAnsi" w:cstheme="minorHAnsi"/>
          <w:sz w:val="22"/>
          <w:szCs w:val="22"/>
        </w:rPr>
        <w:t>pasiūlymas galioja iki termino, nustatyto pirkimo dokumentuose</w:t>
      </w:r>
      <w:r w:rsidR="006A7B7A">
        <w:rPr>
          <w:rFonts w:asciiTheme="minorHAnsi" w:hAnsiTheme="minorHAnsi" w:cstheme="minorHAnsi"/>
          <w:sz w:val="22"/>
          <w:szCs w:val="22"/>
        </w:rPr>
        <w:t>;</w:t>
      </w:r>
    </w:p>
    <w:p w14:paraId="229FFE25" w14:textId="77777777" w:rsidR="006A7B7A" w:rsidRDefault="006A7B7A" w:rsidP="006A7B7A">
      <w:pPr>
        <w:pStyle w:val="ListParagraph"/>
        <w:numPr>
          <w:ilvl w:val="0"/>
          <w:numId w:val="7"/>
        </w:numPr>
        <w:tabs>
          <w:tab w:val="left" w:pos="426"/>
        </w:tabs>
        <w:autoSpaceDN/>
        <w:ind w:left="142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A7B7A">
        <w:rPr>
          <w:rFonts w:asciiTheme="minorHAnsi" w:hAnsiTheme="minorHAnsi" w:cstheme="minorHAnsi"/>
          <w:sz w:val="22"/>
          <w:szCs w:val="22"/>
        </w:rPr>
        <w:t>laikysimės AB Vilniaus šilumos tinklų Tiekėjų Etikos kodekso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48655A3F" w14:textId="1B1EE9AF" w:rsidR="006E1712" w:rsidRPr="006A7B7A" w:rsidRDefault="006A7B7A" w:rsidP="006A7B7A">
      <w:pPr>
        <w:pStyle w:val="ListParagraph"/>
        <w:numPr>
          <w:ilvl w:val="0"/>
          <w:numId w:val="7"/>
        </w:numPr>
        <w:tabs>
          <w:tab w:val="left" w:pos="426"/>
        </w:tabs>
        <w:autoSpaceDN/>
        <w:ind w:left="142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6E1712" w:rsidRPr="006A7B7A">
        <w:rPr>
          <w:rFonts w:asciiTheme="minorHAnsi" w:hAnsiTheme="minorHAnsi" w:cstheme="minorHAnsi"/>
          <w:sz w:val="22"/>
          <w:szCs w:val="22"/>
        </w:rPr>
        <w:t>asiūlymo galiojimo užtikrinimui pateikiame</w:t>
      </w:r>
      <w:r>
        <w:rPr>
          <w:rFonts w:asciiTheme="minorHAnsi" w:hAnsiTheme="minorHAnsi" w:cstheme="minorHAnsi"/>
          <w:sz w:val="22"/>
          <w:szCs w:val="22"/>
        </w:rPr>
        <w:t>:</w:t>
      </w:r>
      <w:r w:rsidR="006E1712" w:rsidRPr="006A7B7A">
        <w:rPr>
          <w:rFonts w:asciiTheme="minorHAnsi" w:hAnsiTheme="minorHAnsi" w:cstheme="minorHAnsi"/>
          <w:sz w:val="22"/>
          <w:szCs w:val="22"/>
        </w:rPr>
        <w:tab/>
      </w:r>
    </w:p>
    <w:p w14:paraId="7343FDFF" w14:textId="77777777" w:rsidR="006E1712" w:rsidRPr="006E1712" w:rsidRDefault="006E1712" w:rsidP="006E1712">
      <w:pPr>
        <w:pStyle w:val="ListParagraph"/>
        <w:tabs>
          <w:tab w:val="left" w:pos="426"/>
          <w:tab w:val="left" w:pos="567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6E1712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 .</w:t>
      </w:r>
    </w:p>
    <w:p w14:paraId="65F53848" w14:textId="12741B0C" w:rsidR="006E1712" w:rsidRDefault="006E1712" w:rsidP="006E1712">
      <w:pPr>
        <w:pStyle w:val="ListParagraph"/>
        <w:tabs>
          <w:tab w:val="left" w:pos="426"/>
          <w:tab w:val="left" w:pos="567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6E1712">
        <w:rPr>
          <w:rFonts w:asciiTheme="minorHAnsi" w:hAnsiTheme="minorHAnsi" w:cstheme="minorHAnsi"/>
          <w:sz w:val="22"/>
          <w:szCs w:val="22"/>
        </w:rPr>
        <w:t>(</w:t>
      </w:r>
      <w:r w:rsidRPr="00281491">
        <w:rPr>
          <w:rFonts w:asciiTheme="minorHAnsi" w:hAnsiTheme="minorHAnsi" w:cstheme="minorHAnsi"/>
          <w:i/>
          <w:iCs/>
          <w:sz w:val="22"/>
          <w:szCs w:val="22"/>
        </w:rPr>
        <w:t>Nurodyti užtikrinimo būdą, dydį, dokumentus</w:t>
      </w:r>
      <w:r w:rsidRPr="006E1712">
        <w:rPr>
          <w:rFonts w:asciiTheme="minorHAnsi" w:hAnsiTheme="minorHAnsi" w:cstheme="minorHAnsi"/>
          <w:sz w:val="22"/>
          <w:szCs w:val="22"/>
        </w:rPr>
        <w:t>)</w:t>
      </w:r>
    </w:p>
    <w:p w14:paraId="496900A3" w14:textId="77777777" w:rsidR="00A02552" w:rsidRDefault="00A02552">
      <w:pPr>
        <w:tabs>
          <w:tab w:val="left" w:pos="426"/>
        </w:tabs>
        <w:spacing w:before="60" w:after="60"/>
        <w:ind w:left="142"/>
        <w:jc w:val="both"/>
        <w:rPr>
          <w:rFonts w:eastAsia="Times New Roman" w:cs="Calibri"/>
        </w:rPr>
      </w:pPr>
    </w:p>
    <w:p w14:paraId="34BBE21C" w14:textId="77777777" w:rsidR="006A7B7A" w:rsidRDefault="006A7B7A">
      <w:pPr>
        <w:tabs>
          <w:tab w:val="left" w:pos="426"/>
        </w:tabs>
        <w:spacing w:before="60" w:after="60"/>
        <w:ind w:left="142"/>
        <w:jc w:val="both"/>
        <w:rPr>
          <w:rFonts w:eastAsia="Times New Roman" w:cs="Calibri"/>
        </w:rPr>
      </w:pPr>
    </w:p>
    <w:p w14:paraId="496900A5" w14:textId="26DE1DB2" w:rsidR="00A02552" w:rsidRDefault="007B7E57" w:rsidP="006A7B7A">
      <w:pPr>
        <w:spacing w:after="0"/>
        <w:jc w:val="center"/>
        <w:rPr>
          <w:rFonts w:eastAsia="Times New Roman" w:cs="Calibri"/>
        </w:rPr>
      </w:pPr>
      <w:r>
        <w:rPr>
          <w:rFonts w:eastAsia="Times New Roman" w:cs="Calibri"/>
        </w:rPr>
        <w:t>______________________________________________________</w:t>
      </w:r>
    </w:p>
    <w:p w14:paraId="496900A8" w14:textId="4DBEFDA3" w:rsidR="00A02552" w:rsidRDefault="007B7E57" w:rsidP="006A7B7A">
      <w:pPr>
        <w:spacing w:after="0"/>
        <w:jc w:val="center"/>
        <w:rPr>
          <w:rFonts w:cs="Calibri"/>
        </w:rPr>
      </w:pPr>
      <w:r>
        <w:rPr>
          <w:rFonts w:eastAsia="Times New Roman" w:cs="Calibri"/>
        </w:rPr>
        <w:t>(</w:t>
      </w:r>
      <w:r w:rsidRPr="00281491">
        <w:rPr>
          <w:rFonts w:eastAsia="Times New Roman" w:cs="Calibri"/>
          <w:i/>
          <w:iCs/>
        </w:rPr>
        <w:t>Tiekėjo vadovo arba jo įgalioto asmens vardas, pavardė, parašas</w:t>
      </w:r>
      <w:r>
        <w:rPr>
          <w:rFonts w:eastAsia="Times New Roman" w:cs="Calibri"/>
        </w:rPr>
        <w:t>)</w:t>
      </w:r>
      <w:bookmarkEnd w:id="1"/>
    </w:p>
    <w:sectPr w:rsidR="00A02552">
      <w:headerReference w:type="default" r:id="rId10"/>
      <w:footerReference w:type="default" r:id="rId11"/>
      <w:headerReference w:type="first" r:id="rId12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00B33" w14:textId="77777777" w:rsidR="00682371" w:rsidRDefault="00682371">
      <w:pPr>
        <w:spacing w:after="0"/>
      </w:pPr>
      <w:r>
        <w:separator/>
      </w:r>
    </w:p>
  </w:endnote>
  <w:endnote w:type="continuationSeparator" w:id="0">
    <w:p w14:paraId="5C8383AF" w14:textId="77777777" w:rsidR="00682371" w:rsidRDefault="00682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8FFF3" w14:textId="77777777" w:rsidR="006A7B7A" w:rsidRDefault="007B7E57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20A2D" w14:textId="77777777" w:rsidR="00682371" w:rsidRDefault="0068237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C9FBA03" w14:textId="77777777" w:rsidR="00682371" w:rsidRDefault="00682371">
      <w:pPr>
        <w:spacing w:after="0"/>
      </w:pPr>
      <w:r>
        <w:continuationSeparator/>
      </w:r>
    </w:p>
  </w:footnote>
  <w:footnote w:id="1">
    <w:p w14:paraId="0B173ABC" w14:textId="77777777" w:rsidR="00E30815" w:rsidRPr="001E4318" w:rsidRDefault="00E30815" w:rsidP="00E30815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20"/>
        </w:rPr>
      </w:pPr>
      <w:r w:rsidRPr="001E4318">
        <w:rPr>
          <w:rStyle w:val="FootnoteReference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1E4318">
        <w:rPr>
          <w:rFonts w:asciiTheme="minorHAnsi" w:hAnsiTheme="minorHAnsi" w:cstheme="minorHAnsi"/>
          <w:i/>
          <w:sz w:val="20"/>
          <w:szCs w:val="20"/>
        </w:rPr>
        <w:t xml:space="preserve">Tiekėjas privalo nurodyti, </w:t>
      </w:r>
      <w:r w:rsidRPr="001E4318">
        <w:rPr>
          <w:rFonts w:asciiTheme="minorHAnsi" w:eastAsia="Calibri" w:hAnsiTheme="minorHAnsi" w:cstheme="minorHAnsi"/>
          <w:i/>
          <w:color w:val="000000" w:themeColor="text1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103E2CEB" w14:textId="77777777" w:rsidR="00507723" w:rsidRDefault="00507723" w:rsidP="00507723">
      <w:pPr>
        <w:pStyle w:val="FootnoteText"/>
        <w:jc w:val="both"/>
        <w:rPr>
          <w:rFonts w:ascii="Arial" w:hAnsi="Arial" w:cs="Arial"/>
        </w:rPr>
      </w:pPr>
      <w:r>
        <w:rPr>
          <w:rStyle w:val="FootnoteReference"/>
          <w:rFonts w:ascii="Arial" w:eastAsia="Calibri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Theme="minorHAnsi" w:eastAsia="Calibri" w:hAnsiTheme="minorHAnsi"/>
          <w:i/>
          <w:color w:val="000000" w:themeColor="text1"/>
        </w:rPr>
        <w:t xml:space="preserve">Į </w:t>
      </w:r>
      <w:r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>
        <w:rPr>
          <w:rFonts w:asciiTheme="minorHAnsi" w:eastAsia="Calibri" w:hAnsiTheme="minorHAnsi"/>
          <w:i/>
          <w:color w:val="000000" w:themeColor="text1"/>
        </w:rPr>
        <w:t>turi būti įskaityti visi mokesčiai ir visos tiekėjo išlaidos pagal pirkimo dokumentų reikalavimus.</w:t>
      </w:r>
      <w:r>
        <w:rPr>
          <w:rFonts w:eastAsia="Calibri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8FFF0" w14:textId="77777777" w:rsidR="006A7B7A" w:rsidRDefault="006A7B7A">
    <w:pPr>
      <w:pStyle w:val="Header"/>
      <w:tabs>
        <w:tab w:val="left" w:pos="4005"/>
      </w:tabs>
      <w:rPr>
        <w:rFonts w:ascii="Arial" w:hAnsi="Arial" w:cs="Arial"/>
        <w:sz w:val="20"/>
        <w:szCs w:val="20"/>
      </w:rPr>
    </w:pPr>
  </w:p>
  <w:p w14:paraId="4968FFF1" w14:textId="77777777" w:rsidR="006A7B7A" w:rsidRDefault="006A7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8FFF5" w14:textId="77777777" w:rsidR="006A7B7A" w:rsidRDefault="007B7E57">
    <w:pPr>
      <w:pStyle w:val="Header"/>
      <w:jc w:val="right"/>
    </w:pPr>
    <w:bookmarkStart w:id="5" w:name="_Hlk103857176"/>
    <w:r>
      <w:rPr>
        <w:rFonts w:ascii="Arial" w:hAnsi="Arial" w:cs="Arial"/>
        <w:sz w:val="20"/>
        <w:szCs w:val="20"/>
      </w:rPr>
      <w:t xml:space="preserve">Pirkimo Specialiųjų sąlygų </w:t>
    </w:r>
    <w:r>
      <w:rPr>
        <w:rFonts w:ascii="Arial" w:hAnsi="Arial" w:cs="Arial"/>
        <w:b/>
        <w:bCs/>
        <w:sz w:val="20"/>
        <w:szCs w:val="20"/>
      </w:rPr>
      <w:t>2B priedas</w:t>
    </w:r>
  </w:p>
  <w:bookmarkEnd w:id="5"/>
  <w:p w14:paraId="4968FFF6" w14:textId="77777777" w:rsidR="006A7B7A" w:rsidRDefault="006A7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4C57"/>
    <w:multiLevelType w:val="multilevel"/>
    <w:tmpl w:val="BA98CAA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8185B"/>
    <w:multiLevelType w:val="multilevel"/>
    <w:tmpl w:val="183284CC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233A7"/>
    <w:multiLevelType w:val="multilevel"/>
    <w:tmpl w:val="A6848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57477982"/>
    <w:multiLevelType w:val="multilevel"/>
    <w:tmpl w:val="80F4976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CD0236"/>
    <w:multiLevelType w:val="multilevel"/>
    <w:tmpl w:val="012AE3AC"/>
    <w:lvl w:ilvl="0">
      <w:start w:val="1"/>
      <w:numFmt w:val="none"/>
      <w:lvlText w:val="4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A74DC"/>
    <w:multiLevelType w:val="multilevel"/>
    <w:tmpl w:val="FAC059A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A1581D"/>
    <w:multiLevelType w:val="multilevel"/>
    <w:tmpl w:val="3244A11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201018783">
    <w:abstractNumId w:val="3"/>
  </w:num>
  <w:num w:numId="2" w16cid:durableId="1270430123">
    <w:abstractNumId w:val="2"/>
  </w:num>
  <w:num w:numId="3" w16cid:durableId="807211457">
    <w:abstractNumId w:val="0"/>
  </w:num>
  <w:num w:numId="4" w16cid:durableId="12459791">
    <w:abstractNumId w:val="4"/>
  </w:num>
  <w:num w:numId="5" w16cid:durableId="839077446">
    <w:abstractNumId w:val="7"/>
  </w:num>
  <w:num w:numId="6" w16cid:durableId="1402366169">
    <w:abstractNumId w:val="8"/>
  </w:num>
  <w:num w:numId="7" w16cid:durableId="1985116039">
    <w:abstractNumId w:val="1"/>
  </w:num>
  <w:num w:numId="8" w16cid:durableId="2123065310">
    <w:abstractNumId w:val="6"/>
  </w:num>
  <w:num w:numId="9" w16cid:durableId="44840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552"/>
    <w:rsid w:val="000A3CBF"/>
    <w:rsid w:val="000C1EBB"/>
    <w:rsid w:val="000D6073"/>
    <w:rsid w:val="00102F6A"/>
    <w:rsid w:val="001C2477"/>
    <w:rsid w:val="001E7851"/>
    <w:rsid w:val="00224BEF"/>
    <w:rsid w:val="00251795"/>
    <w:rsid w:val="00281491"/>
    <w:rsid w:val="002B0445"/>
    <w:rsid w:val="002B04F6"/>
    <w:rsid w:val="002F3BD5"/>
    <w:rsid w:val="0031561B"/>
    <w:rsid w:val="003C41F4"/>
    <w:rsid w:val="00467B7B"/>
    <w:rsid w:val="00472B3F"/>
    <w:rsid w:val="00492E19"/>
    <w:rsid w:val="004958CD"/>
    <w:rsid w:val="004B1647"/>
    <w:rsid w:val="004E48C9"/>
    <w:rsid w:val="00507723"/>
    <w:rsid w:val="00513763"/>
    <w:rsid w:val="00522547"/>
    <w:rsid w:val="0055748C"/>
    <w:rsid w:val="00594002"/>
    <w:rsid w:val="005C76F6"/>
    <w:rsid w:val="005E3D50"/>
    <w:rsid w:val="005F686B"/>
    <w:rsid w:val="00600C04"/>
    <w:rsid w:val="00620967"/>
    <w:rsid w:val="00622EF6"/>
    <w:rsid w:val="006434F3"/>
    <w:rsid w:val="00651022"/>
    <w:rsid w:val="006723CC"/>
    <w:rsid w:val="00682371"/>
    <w:rsid w:val="00687A12"/>
    <w:rsid w:val="006A7B7A"/>
    <w:rsid w:val="006E1712"/>
    <w:rsid w:val="006F009A"/>
    <w:rsid w:val="007073D6"/>
    <w:rsid w:val="00764FD3"/>
    <w:rsid w:val="00784136"/>
    <w:rsid w:val="007906BC"/>
    <w:rsid w:val="00797F47"/>
    <w:rsid w:val="007B259A"/>
    <w:rsid w:val="007B7E57"/>
    <w:rsid w:val="00810510"/>
    <w:rsid w:val="00844822"/>
    <w:rsid w:val="00865480"/>
    <w:rsid w:val="00880BEE"/>
    <w:rsid w:val="00943854"/>
    <w:rsid w:val="00946CC1"/>
    <w:rsid w:val="009A0C95"/>
    <w:rsid w:val="009A6F34"/>
    <w:rsid w:val="009F0205"/>
    <w:rsid w:val="00A02552"/>
    <w:rsid w:val="00A2177F"/>
    <w:rsid w:val="00A224EB"/>
    <w:rsid w:val="00A47460"/>
    <w:rsid w:val="00A52E5F"/>
    <w:rsid w:val="00AC254E"/>
    <w:rsid w:val="00AE287C"/>
    <w:rsid w:val="00B00C49"/>
    <w:rsid w:val="00B5685F"/>
    <w:rsid w:val="00B60B21"/>
    <w:rsid w:val="00B81F2C"/>
    <w:rsid w:val="00BB5BB2"/>
    <w:rsid w:val="00BE6B13"/>
    <w:rsid w:val="00C11178"/>
    <w:rsid w:val="00C95C4D"/>
    <w:rsid w:val="00D31643"/>
    <w:rsid w:val="00D33588"/>
    <w:rsid w:val="00D61D5B"/>
    <w:rsid w:val="00DC6400"/>
    <w:rsid w:val="00E074DB"/>
    <w:rsid w:val="00E30815"/>
    <w:rsid w:val="00E70369"/>
    <w:rsid w:val="00E7324F"/>
    <w:rsid w:val="00EE3B97"/>
    <w:rsid w:val="00F41B58"/>
    <w:rsid w:val="00F55C60"/>
    <w:rsid w:val="00F76D53"/>
    <w:rsid w:val="00FB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8FFE8"/>
  <w15:docId w15:val="{FC1AEE70-9EF1-4004-8252-A46E0DF4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AC254E"/>
    <w:pPr>
      <w:keepNext/>
      <w:suppressAutoHyphens w:val="0"/>
      <w:autoSpaceDN/>
      <w:spacing w:after="0"/>
      <w:textAlignment w:val="auto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rPr>
      <w:rFonts w:ascii="Calibri" w:eastAsia="Calibri" w:hAnsi="Calibri" w:cs="Times New Roman"/>
    </w:rPr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rPr>
      <w:rFonts w:ascii="Calibri" w:eastAsia="Calibri" w:hAnsi="Calibri" w:cs="Times New Roman"/>
    </w:rPr>
  </w:style>
  <w:style w:type="paragraph" w:styleId="BodyText">
    <w:name w:val="Body Text"/>
    <w:basedOn w:val="Normal"/>
    <w:pPr>
      <w:spacing w:after="12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</w:rPr>
  </w:style>
  <w:style w:type="paragraph" w:styleId="FootnoteText">
    <w:name w:val="footnote text"/>
    <w:basedOn w:val="Normal"/>
    <w:pPr>
      <w:suppressAutoHyphens w:val="0"/>
      <w:spacing w:after="0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uiPriority w:val="34"/>
    <w:qFormat/>
    <w:pPr>
      <w:suppressAutoHyphens w:val="0"/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C254E"/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95C4D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C4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1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1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1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1F4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622EF6"/>
    <w:rPr>
      <w:b/>
      <w:bCs/>
    </w:rPr>
  </w:style>
  <w:style w:type="paragraph" w:styleId="Revision">
    <w:name w:val="Revision"/>
    <w:hidden/>
    <w:uiPriority w:val="99"/>
    <w:semiHidden/>
    <w:rsid w:val="006F009A"/>
    <w:pPr>
      <w:autoSpaceDN/>
      <w:spacing w:after="0"/>
      <w:textAlignment w:val="auto"/>
    </w:pPr>
  </w:style>
  <w:style w:type="table" w:styleId="TableGrid">
    <w:name w:val="Table Grid"/>
    <w:basedOn w:val="TableNormal"/>
    <w:uiPriority w:val="99"/>
    <w:rsid w:val="00DC6400"/>
    <w:pPr>
      <w:autoSpaceDN/>
      <w:spacing w:after="0"/>
      <w:textAlignment w:val="auto"/>
    </w:pPr>
    <w:rPr>
      <w:rFonts w:ascii="Times New Roman" w:eastAsia="Times New Roman" w:hAnsi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D15BBD2D9EA34A9E51713B209467C2" ma:contentTypeVersion="13" ma:contentTypeDescription="Kurkite naują dokumentą." ma:contentTypeScope="" ma:versionID="cb34750b3835394c8178534c54fdd0ad">
  <xsd:schema xmlns:xsd="http://www.w3.org/2001/XMLSchema" xmlns:xs="http://www.w3.org/2001/XMLSchema" xmlns:p="http://schemas.microsoft.com/office/2006/metadata/properties" xmlns:ns3="4651aa3c-f2d6-4915-9352-1b45c3a53f7f" xmlns:ns4="eb780c14-7546-4633-aa99-61a1c5699895" targetNamespace="http://schemas.microsoft.com/office/2006/metadata/properties" ma:root="true" ma:fieldsID="59c85e0d0ca8b6eda401f34732c707e6" ns3:_="" ns4:_="">
    <xsd:import namespace="4651aa3c-f2d6-4915-9352-1b45c3a53f7f"/>
    <xsd:import namespace="eb780c14-7546-4633-aa99-61a1c569989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1aa3c-f2d6-4915-9352-1b45c3a53f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80c14-7546-4633-aa99-61a1c569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9C208-EF7B-4503-9CAC-7CB13ADCAC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B278E-12E9-4FC1-B515-4AA9BE3EC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51aa3c-f2d6-4915-9352-1b45c3a53f7f"/>
    <ds:schemaRef ds:uri="eb780c14-7546-4633-aa99-61a1c5699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A26A7-8CA3-46FA-A50F-CE2F2488F5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2635</Words>
  <Characters>1502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dc:description/>
  <cp:lastModifiedBy>Denis Sosunov</cp:lastModifiedBy>
  <cp:revision>41</cp:revision>
  <dcterms:created xsi:type="dcterms:W3CDTF">2022-06-27T09:28:00Z</dcterms:created>
  <dcterms:modified xsi:type="dcterms:W3CDTF">2025-05-29T07:28:00Z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0x010100B9D15BBD2D9EA34A9E51713B209467C2</vt:lpwstr>
  </property>
</Properties>
</file>